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2D5DB" w14:textId="6DE5C054" w:rsidR="00F86ABE" w:rsidRPr="004523A6" w:rsidRDefault="00BA2CC4" w:rsidP="002F401B">
      <w:pPr>
        <w:ind w:left="-426" w:right="333"/>
        <w:rPr>
          <w:rFonts w:cs="Arial"/>
          <w:lang w:val="ca-ES"/>
        </w:rPr>
      </w:pPr>
      <w:r w:rsidRPr="004523A6">
        <w:rPr>
          <w:rFonts w:cs="Arial"/>
          <w:noProof/>
          <w:lang w:val="ca-ES" w:eastAsia="ca-ES"/>
          <w14:ligatures w14:val="standardContextual"/>
        </w:rPr>
        <mc:AlternateContent>
          <mc:Choice Requires="wps">
            <w:drawing>
              <wp:anchor distT="0" distB="0" distL="114300" distR="114300" simplePos="0" relativeHeight="251658250" behindDoc="0" locked="0" layoutInCell="1" allowOverlap="1" wp14:anchorId="294AD83B" wp14:editId="5BF780E1">
                <wp:simplePos x="0" y="0"/>
                <wp:positionH relativeFrom="column">
                  <wp:posOffset>230505</wp:posOffset>
                </wp:positionH>
                <wp:positionV relativeFrom="paragraph">
                  <wp:posOffset>-72390</wp:posOffset>
                </wp:positionV>
                <wp:extent cx="5126990" cy="349200"/>
                <wp:effectExtent l="0" t="0" r="0" b="0"/>
                <wp:wrapNone/>
                <wp:docPr id="1205013671" name="Cuadro de texto 3"/>
                <wp:cNvGraphicFramePr/>
                <a:graphic xmlns:a="http://schemas.openxmlformats.org/drawingml/2006/main">
                  <a:graphicData uri="http://schemas.microsoft.com/office/word/2010/wordprocessingShape">
                    <wps:wsp>
                      <wps:cNvSpPr/>
                      <wps:spPr>
                        <a:xfrm>
                          <a:off x="0" y="0"/>
                          <a:ext cx="5126990" cy="349200"/>
                        </a:xfrm>
                        <a:prstGeom prst="rect">
                          <a:avLst/>
                        </a:prstGeom>
                        <a:noFill/>
                        <a:ln w="6350">
                          <a:noFill/>
                        </a:ln>
                      </wps:spPr>
                      <wps:txbx>
                        <w:txbxContent>
                          <w:p w14:paraId="021B82B5" w14:textId="3CFDF314" w:rsidR="00552537" w:rsidRPr="00151592" w:rsidRDefault="00552537" w:rsidP="00ED7255">
                            <w:pPr>
                              <w:spacing w:line="256" w:lineRule="auto"/>
                              <w:jc w:val="center"/>
                              <w:rPr>
                                <w:rFonts w:cs="Arial"/>
                                <w:b/>
                                <w:bCs/>
                                <w:noProof/>
                                <w:sz w:val="36"/>
                                <w:szCs w:val="36"/>
                              </w:rPr>
                            </w:pPr>
                            <w:r w:rsidRPr="00151592">
                              <w:rPr>
                                <w:rFonts w:cs="Arial"/>
                                <w:b/>
                                <w:bCs/>
                                <w:noProof/>
                                <w:sz w:val="36"/>
                                <w:szCs w:val="36"/>
                              </w:rPr>
                              <w:t>Comunica</w:t>
                            </w:r>
                            <w:r w:rsidR="008C64D1">
                              <w:rPr>
                                <w:rFonts w:cs="Arial"/>
                                <w:b/>
                                <w:bCs/>
                                <w:noProof/>
                                <w:sz w:val="36"/>
                                <w:szCs w:val="36"/>
                              </w:rPr>
                              <w:t>ció</w:t>
                            </w:r>
                            <w:r w:rsidRPr="00151592">
                              <w:rPr>
                                <w:rFonts w:cs="Arial"/>
                                <w:b/>
                                <w:bCs/>
                                <w:noProof/>
                                <w:sz w:val="36"/>
                                <w:szCs w:val="36"/>
                              </w:rPr>
                              <w:t xml:space="preserve"> de </w:t>
                            </w:r>
                            <w:r w:rsidR="00151592" w:rsidRPr="00151592">
                              <w:rPr>
                                <w:rFonts w:cs="Arial"/>
                                <w:b/>
                                <w:bCs/>
                                <w:noProof/>
                                <w:sz w:val="36"/>
                                <w:szCs w:val="36"/>
                              </w:rPr>
                              <w:t>trasllat a tercers afectats</w:t>
                            </w:r>
                          </w:p>
                          <w:p w14:paraId="7471FC85" w14:textId="77777777" w:rsidR="00552537" w:rsidRPr="008C282B" w:rsidRDefault="00552537" w:rsidP="00ED7255">
                            <w:pPr>
                              <w:spacing w:line="256" w:lineRule="auto"/>
                              <w:jc w:val="center"/>
                              <w:rPr>
                                <w:rFonts w:ascii="Calibri" w:hAnsi="Calibri" w:cs="Calibri"/>
                                <w:b/>
                                <w:bCs/>
                                <w:noProof/>
                                <w:sz w:val="36"/>
                                <w:szCs w:val="36"/>
                              </w:rPr>
                            </w:pPr>
                            <w:r w:rsidRPr="008C282B">
                              <w:rPr>
                                <w:rFonts w:ascii="Calibri" w:hAnsi="Calibri" w:cs="Calibri"/>
                                <w:b/>
                                <w:bCs/>
                                <w:noProof/>
                                <w:sz w:val="36"/>
                                <w:szCs w:val="36"/>
                              </w:rPr>
                              <w:t> </w:t>
                            </w:r>
                          </w:p>
                        </w:txbxContent>
                      </wps:txbx>
                      <wps:bodyPr spcFirstLastPara="0" wrap="square" lIns="91440" tIns="45720" rIns="91440" bIns="45720" anchor="t">
                        <a:noAutofit/>
                      </wps:bodyPr>
                    </wps:wsp>
                  </a:graphicData>
                </a:graphic>
                <wp14:sizeRelH relativeFrom="margin">
                  <wp14:pctWidth>0</wp14:pctWidth>
                </wp14:sizeRelH>
              </wp:anchor>
            </w:drawing>
          </mc:Choice>
          <mc:Fallback>
            <w:pict>
              <v:rect w14:anchorId="294AD83B" id="Cuadro de texto 3" o:spid="_x0000_s1026" style="position:absolute;left:0;text-align:left;margin-left:18.15pt;margin-top:-5.7pt;width:403.7pt;height:27.5pt;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" filled="f" stroked="f" strokeweight=".5pt">
                <v:textbox>
                  <w:txbxContent>
                    <w:p w14:paraId="021B82B5" w14:textId="3CFDF314" w:rsidR="00552537" w:rsidRPr="00151592" w:rsidRDefault="00552537" w:rsidP="00ED7255">
                      <w:pPr>
                        <w:spacing w:line="256" w:lineRule="auto"/>
                        <w:jc w:val="center"/>
                        <w:rPr>
                          <w:rFonts w:cs="Arial"/>
                          <w:b/>
                          <w:bCs/>
                          <w:noProof/>
                          <w:sz w:val="36"/>
                          <w:szCs w:val="36"/>
                        </w:rPr>
                      </w:pPr>
                      <w:r w:rsidRPr="00151592">
                        <w:rPr>
                          <w:rFonts w:cs="Arial"/>
                          <w:b/>
                          <w:bCs/>
                          <w:noProof/>
                          <w:sz w:val="36"/>
                          <w:szCs w:val="36"/>
                        </w:rPr>
                        <w:t>Comunica</w:t>
                      </w:r>
                      <w:r w:rsidR="008C64D1">
                        <w:rPr>
                          <w:rFonts w:cs="Arial"/>
                          <w:b/>
                          <w:bCs/>
                          <w:noProof/>
                          <w:sz w:val="36"/>
                          <w:szCs w:val="36"/>
                        </w:rPr>
                        <w:t>ció</w:t>
                      </w:r>
                      <w:r w:rsidRPr="00151592">
                        <w:rPr>
                          <w:rFonts w:cs="Arial"/>
                          <w:b/>
                          <w:bCs/>
                          <w:noProof/>
                          <w:sz w:val="36"/>
                          <w:szCs w:val="36"/>
                        </w:rPr>
                        <w:t xml:space="preserve"> de </w:t>
                      </w:r>
                      <w:r w:rsidR="00151592" w:rsidRPr="00151592">
                        <w:rPr>
                          <w:rFonts w:cs="Arial"/>
                          <w:b/>
                          <w:bCs/>
                          <w:noProof/>
                          <w:sz w:val="36"/>
                          <w:szCs w:val="36"/>
                        </w:rPr>
                        <w:t>trasllat a tercers afectats</w:t>
                      </w:r>
                    </w:p>
                    <w:p w14:paraId="7471FC85" w14:textId="77777777" w:rsidR="00552537" w:rsidRPr="008C282B" w:rsidRDefault="00552537" w:rsidP="00ED7255">
                      <w:pPr>
                        <w:spacing w:line="256" w:lineRule="auto"/>
                        <w:jc w:val="center"/>
                        <w:rPr>
                          <w:rFonts w:ascii="Calibri" w:hAnsi="Calibri" w:cs="Calibri"/>
                          <w:b/>
                          <w:bCs/>
                          <w:noProof/>
                          <w:sz w:val="36"/>
                          <w:szCs w:val="36"/>
                        </w:rPr>
                      </w:pPr>
                      <w:r w:rsidRPr="008C282B">
                        <w:rPr>
                          <w:rFonts w:ascii="Calibri" w:hAnsi="Calibri" w:cs="Calibri"/>
                          <w:b/>
                          <w:bCs/>
                          <w:noProof/>
                          <w:sz w:val="36"/>
                          <w:szCs w:val="36"/>
                        </w:rPr>
                        <w:t> </w:t>
                      </w:r>
                    </w:p>
                  </w:txbxContent>
                </v:textbox>
              </v:rect>
            </w:pict>
          </mc:Fallback>
        </mc:AlternateContent>
      </w:r>
      <w:r w:rsidR="009A4883" w:rsidRPr="004523A6">
        <w:rPr>
          <w:rFonts w:cs="Arial"/>
          <w:lang w:val="ca-ES"/>
        </w:rPr>
        <w:t xml:space="preserve"> </w:t>
      </w:r>
      <w:r w:rsidR="00A83762" w:rsidRPr="004523A6">
        <w:rPr>
          <w:rFonts w:cs="Arial"/>
          <w:lang w:val="ca-ES"/>
        </w:rPr>
        <w:tab/>
      </w:r>
    </w:p>
    <w:p w14:paraId="2E6964D6" w14:textId="3F13991D" w:rsidR="003E3D7D" w:rsidRPr="004523A6" w:rsidRDefault="003E3D7D" w:rsidP="003E3D7D">
      <w:pPr>
        <w:rPr>
          <w:rFonts w:cs="Arial"/>
          <w:b/>
          <w:bCs/>
          <w:sz w:val="36"/>
          <w:szCs w:val="36"/>
          <w:lang w:val="ca-ES"/>
        </w:rPr>
      </w:pPr>
      <w:r w:rsidRPr="004523A6">
        <w:rPr>
          <w:rFonts w:cs="Arial"/>
          <w:noProof/>
          <w:lang w:val="ca-ES" w:eastAsia="ca-ES"/>
          <w14:ligatures w14:val="standardContextual"/>
        </w:rPr>
        <mc:AlternateContent>
          <mc:Choice Requires="wps">
            <w:drawing>
              <wp:anchor distT="0" distB="0" distL="114300" distR="114300" simplePos="0" relativeHeight="251658240" behindDoc="0" locked="0" layoutInCell="1" allowOverlap="1" wp14:anchorId="39BD74FA" wp14:editId="26E49F71">
                <wp:simplePos x="0" y="0"/>
                <wp:positionH relativeFrom="column">
                  <wp:posOffset>-250795</wp:posOffset>
                </wp:positionH>
                <wp:positionV relativeFrom="paragraph">
                  <wp:posOffset>318548</wp:posOffset>
                </wp:positionV>
                <wp:extent cx="5964563" cy="1382233"/>
                <wp:effectExtent l="0" t="0" r="4445" b="2540"/>
                <wp:wrapNone/>
                <wp:docPr id="913222825" name="Rectángulo redondeado 913222825"/>
                <wp:cNvGraphicFramePr/>
                <a:graphic xmlns:a="http://schemas.openxmlformats.org/drawingml/2006/main">
                  <a:graphicData uri="http://schemas.microsoft.com/office/word/2010/wordprocessingShape">
                    <wps:wsp>
                      <wps:cNvSpPr/>
                      <wps:spPr>
                        <a:xfrm>
                          <a:off x="0" y="0"/>
                          <a:ext cx="5964563" cy="1382233"/>
                        </a:xfrm>
                        <a:custGeom>
                          <a:avLst/>
                          <a:gdLst>
                            <a:gd name="connsiteX0" fmla="*/ 0 w 5964555"/>
                            <a:gd name="connsiteY0" fmla="*/ 298244 h 1789430"/>
                            <a:gd name="connsiteX1" fmla="*/ 298244 w 5964555"/>
                            <a:gd name="connsiteY1" fmla="*/ 0 h 1789430"/>
                            <a:gd name="connsiteX2" fmla="*/ 5666311 w 5964555"/>
                            <a:gd name="connsiteY2" fmla="*/ 0 h 1789430"/>
                            <a:gd name="connsiteX3" fmla="*/ 5964555 w 5964555"/>
                            <a:gd name="connsiteY3" fmla="*/ 298244 h 1789430"/>
                            <a:gd name="connsiteX4" fmla="*/ 5964555 w 5964555"/>
                            <a:gd name="connsiteY4" fmla="*/ 1491186 h 1789430"/>
                            <a:gd name="connsiteX5" fmla="*/ 5666311 w 5964555"/>
                            <a:gd name="connsiteY5" fmla="*/ 1789430 h 1789430"/>
                            <a:gd name="connsiteX6" fmla="*/ 298244 w 5964555"/>
                            <a:gd name="connsiteY6" fmla="*/ 1789430 h 1789430"/>
                            <a:gd name="connsiteX7" fmla="*/ 0 w 5964555"/>
                            <a:gd name="connsiteY7" fmla="*/ 1491186 h 1789430"/>
                            <a:gd name="connsiteX8" fmla="*/ 0 w 5964555"/>
                            <a:gd name="connsiteY8" fmla="*/ 298244 h 1789430"/>
                            <a:gd name="connsiteX0" fmla="*/ 11880 w 5976435"/>
                            <a:gd name="connsiteY0" fmla="*/ 298244 h 1789430"/>
                            <a:gd name="connsiteX1" fmla="*/ 113480 w 5976435"/>
                            <a:gd name="connsiteY1" fmla="*/ 0 h 1789430"/>
                            <a:gd name="connsiteX2" fmla="*/ 5678191 w 5976435"/>
                            <a:gd name="connsiteY2" fmla="*/ 0 h 1789430"/>
                            <a:gd name="connsiteX3" fmla="*/ 5976435 w 5976435"/>
                            <a:gd name="connsiteY3" fmla="*/ 298244 h 1789430"/>
                            <a:gd name="connsiteX4" fmla="*/ 5976435 w 5976435"/>
                            <a:gd name="connsiteY4" fmla="*/ 1491186 h 1789430"/>
                            <a:gd name="connsiteX5" fmla="*/ 5678191 w 5976435"/>
                            <a:gd name="connsiteY5" fmla="*/ 1789430 h 1789430"/>
                            <a:gd name="connsiteX6" fmla="*/ 310124 w 5976435"/>
                            <a:gd name="connsiteY6" fmla="*/ 1789430 h 1789430"/>
                            <a:gd name="connsiteX7" fmla="*/ 11880 w 5976435"/>
                            <a:gd name="connsiteY7" fmla="*/ 1491186 h 1789430"/>
                            <a:gd name="connsiteX8" fmla="*/ 11880 w 5976435"/>
                            <a:gd name="connsiteY8" fmla="*/ 298244 h 1789430"/>
                            <a:gd name="connsiteX0" fmla="*/ 11880 w 5976435"/>
                            <a:gd name="connsiteY0" fmla="*/ 298244 h 1789430"/>
                            <a:gd name="connsiteX1" fmla="*/ 113480 w 5976435"/>
                            <a:gd name="connsiteY1" fmla="*/ 0 h 1789430"/>
                            <a:gd name="connsiteX2" fmla="*/ 5678191 w 5976435"/>
                            <a:gd name="connsiteY2" fmla="*/ 0 h 1789430"/>
                            <a:gd name="connsiteX3" fmla="*/ 5976435 w 5976435"/>
                            <a:gd name="connsiteY3" fmla="*/ 298244 h 1789430"/>
                            <a:gd name="connsiteX4" fmla="*/ 5976435 w 5976435"/>
                            <a:gd name="connsiteY4" fmla="*/ 1491186 h 1789430"/>
                            <a:gd name="connsiteX5" fmla="*/ 5678191 w 5976435"/>
                            <a:gd name="connsiteY5" fmla="*/ 1789430 h 1789430"/>
                            <a:gd name="connsiteX6" fmla="*/ 114309 w 5976435"/>
                            <a:gd name="connsiteY6" fmla="*/ 1789430 h 1789430"/>
                            <a:gd name="connsiteX7" fmla="*/ 11880 w 5976435"/>
                            <a:gd name="connsiteY7" fmla="*/ 1491186 h 1789430"/>
                            <a:gd name="connsiteX8" fmla="*/ 11880 w 5976435"/>
                            <a:gd name="connsiteY8" fmla="*/ 298244 h 1789430"/>
                            <a:gd name="connsiteX0" fmla="*/ 11880 w 5976443"/>
                            <a:gd name="connsiteY0" fmla="*/ 298244 h 1789430"/>
                            <a:gd name="connsiteX1" fmla="*/ 113480 w 5976443"/>
                            <a:gd name="connsiteY1" fmla="*/ 0 h 1789430"/>
                            <a:gd name="connsiteX2" fmla="*/ 5815768 w 5976443"/>
                            <a:gd name="connsiteY2" fmla="*/ 0 h 1789430"/>
                            <a:gd name="connsiteX3" fmla="*/ 5976435 w 5976443"/>
                            <a:gd name="connsiteY3" fmla="*/ 298244 h 1789430"/>
                            <a:gd name="connsiteX4" fmla="*/ 5976435 w 5976443"/>
                            <a:gd name="connsiteY4" fmla="*/ 1491186 h 1789430"/>
                            <a:gd name="connsiteX5" fmla="*/ 5678191 w 5976443"/>
                            <a:gd name="connsiteY5" fmla="*/ 1789430 h 1789430"/>
                            <a:gd name="connsiteX6" fmla="*/ 114309 w 5976443"/>
                            <a:gd name="connsiteY6" fmla="*/ 1789430 h 1789430"/>
                            <a:gd name="connsiteX7" fmla="*/ 11880 w 5976443"/>
                            <a:gd name="connsiteY7" fmla="*/ 1491186 h 1789430"/>
                            <a:gd name="connsiteX8" fmla="*/ 11880 w 5976443"/>
                            <a:gd name="connsiteY8" fmla="*/ 298244 h 1789430"/>
                            <a:gd name="connsiteX0" fmla="*/ 11880 w 5976443"/>
                            <a:gd name="connsiteY0" fmla="*/ 298244 h 1789430"/>
                            <a:gd name="connsiteX1" fmla="*/ 113480 w 5976443"/>
                            <a:gd name="connsiteY1" fmla="*/ 0 h 1789430"/>
                            <a:gd name="connsiteX2" fmla="*/ 5815768 w 5976443"/>
                            <a:gd name="connsiteY2" fmla="*/ 0 h 1789430"/>
                            <a:gd name="connsiteX3" fmla="*/ 5976435 w 5976443"/>
                            <a:gd name="connsiteY3" fmla="*/ 298244 h 1789430"/>
                            <a:gd name="connsiteX4" fmla="*/ 5976435 w 5976443"/>
                            <a:gd name="connsiteY4" fmla="*/ 1491186 h 1789430"/>
                            <a:gd name="connsiteX5" fmla="*/ 5815776 w 5976443"/>
                            <a:gd name="connsiteY5" fmla="*/ 1789430 h 1789430"/>
                            <a:gd name="connsiteX6" fmla="*/ 114309 w 5976443"/>
                            <a:gd name="connsiteY6" fmla="*/ 1789430 h 1789430"/>
                            <a:gd name="connsiteX7" fmla="*/ 11880 w 5976443"/>
                            <a:gd name="connsiteY7" fmla="*/ 1491186 h 1789430"/>
                            <a:gd name="connsiteX8" fmla="*/ 11880 w 5976443"/>
                            <a:gd name="connsiteY8" fmla="*/ 298244 h 1789430"/>
                            <a:gd name="connsiteX0" fmla="*/ 11880 w 5976443"/>
                            <a:gd name="connsiteY0" fmla="*/ 298244 h 1789430"/>
                            <a:gd name="connsiteX1" fmla="*/ 113480 w 5976443"/>
                            <a:gd name="connsiteY1" fmla="*/ 0 h 1789430"/>
                            <a:gd name="connsiteX2" fmla="*/ 5815768 w 5976443"/>
                            <a:gd name="connsiteY2" fmla="*/ 0 h 1789430"/>
                            <a:gd name="connsiteX3" fmla="*/ 5976435 w 5976443"/>
                            <a:gd name="connsiteY3" fmla="*/ 298244 h 1789430"/>
                            <a:gd name="connsiteX4" fmla="*/ 5976435 w 5976443"/>
                            <a:gd name="connsiteY4" fmla="*/ 1491186 h 1789430"/>
                            <a:gd name="connsiteX5" fmla="*/ 5815776 w 5976443"/>
                            <a:gd name="connsiteY5" fmla="*/ 1789430 h 1789430"/>
                            <a:gd name="connsiteX6" fmla="*/ 241318 w 5976443"/>
                            <a:gd name="connsiteY6" fmla="*/ 1789430 h 1789430"/>
                            <a:gd name="connsiteX7" fmla="*/ 11880 w 5976443"/>
                            <a:gd name="connsiteY7" fmla="*/ 1491186 h 1789430"/>
                            <a:gd name="connsiteX8" fmla="*/ 11880 w 5976443"/>
                            <a:gd name="connsiteY8" fmla="*/ 298244 h 1789430"/>
                            <a:gd name="connsiteX0" fmla="*/ 0 w 5964563"/>
                            <a:gd name="connsiteY0" fmla="*/ 298244 h 1789430"/>
                            <a:gd name="connsiteX1" fmla="*/ 228609 w 5964563"/>
                            <a:gd name="connsiteY1" fmla="*/ 0 h 1789430"/>
                            <a:gd name="connsiteX2" fmla="*/ 5803888 w 5964563"/>
                            <a:gd name="connsiteY2" fmla="*/ 0 h 1789430"/>
                            <a:gd name="connsiteX3" fmla="*/ 5964555 w 5964563"/>
                            <a:gd name="connsiteY3" fmla="*/ 298244 h 1789430"/>
                            <a:gd name="connsiteX4" fmla="*/ 5964555 w 5964563"/>
                            <a:gd name="connsiteY4" fmla="*/ 1491186 h 1789430"/>
                            <a:gd name="connsiteX5" fmla="*/ 5803896 w 5964563"/>
                            <a:gd name="connsiteY5" fmla="*/ 1789430 h 1789430"/>
                            <a:gd name="connsiteX6" fmla="*/ 229438 w 5964563"/>
                            <a:gd name="connsiteY6" fmla="*/ 1789430 h 1789430"/>
                            <a:gd name="connsiteX7" fmla="*/ 0 w 5964563"/>
                            <a:gd name="connsiteY7" fmla="*/ 1491186 h 1789430"/>
                            <a:gd name="connsiteX8" fmla="*/ 0 w 5964563"/>
                            <a:gd name="connsiteY8" fmla="*/ 298244 h 1789430"/>
                            <a:gd name="connsiteX0" fmla="*/ 11880 w 5976443"/>
                            <a:gd name="connsiteY0" fmla="*/ 298244 h 1789430"/>
                            <a:gd name="connsiteX1" fmla="*/ 113480 w 5976443"/>
                            <a:gd name="connsiteY1" fmla="*/ 0 h 1789430"/>
                            <a:gd name="connsiteX2" fmla="*/ 5815768 w 5976443"/>
                            <a:gd name="connsiteY2" fmla="*/ 0 h 1789430"/>
                            <a:gd name="connsiteX3" fmla="*/ 5976435 w 5976443"/>
                            <a:gd name="connsiteY3" fmla="*/ 298244 h 1789430"/>
                            <a:gd name="connsiteX4" fmla="*/ 5976435 w 5976443"/>
                            <a:gd name="connsiteY4" fmla="*/ 1491186 h 1789430"/>
                            <a:gd name="connsiteX5" fmla="*/ 5815776 w 5976443"/>
                            <a:gd name="connsiteY5" fmla="*/ 1789430 h 1789430"/>
                            <a:gd name="connsiteX6" fmla="*/ 241318 w 5976443"/>
                            <a:gd name="connsiteY6" fmla="*/ 1789430 h 1789430"/>
                            <a:gd name="connsiteX7" fmla="*/ 11880 w 5976443"/>
                            <a:gd name="connsiteY7" fmla="*/ 1491186 h 1789430"/>
                            <a:gd name="connsiteX8" fmla="*/ 11880 w 5976443"/>
                            <a:gd name="connsiteY8" fmla="*/ 298244 h 1789430"/>
                            <a:gd name="connsiteX0" fmla="*/ 0 w 5964563"/>
                            <a:gd name="connsiteY0" fmla="*/ 298244 h 1789430"/>
                            <a:gd name="connsiteX1" fmla="*/ 177806 w 5964563"/>
                            <a:gd name="connsiteY1" fmla="*/ 0 h 1789430"/>
                            <a:gd name="connsiteX2" fmla="*/ 5803888 w 5964563"/>
                            <a:gd name="connsiteY2" fmla="*/ 0 h 1789430"/>
                            <a:gd name="connsiteX3" fmla="*/ 5964555 w 5964563"/>
                            <a:gd name="connsiteY3" fmla="*/ 298244 h 1789430"/>
                            <a:gd name="connsiteX4" fmla="*/ 5964555 w 5964563"/>
                            <a:gd name="connsiteY4" fmla="*/ 1491186 h 1789430"/>
                            <a:gd name="connsiteX5" fmla="*/ 5803896 w 5964563"/>
                            <a:gd name="connsiteY5" fmla="*/ 1789430 h 1789430"/>
                            <a:gd name="connsiteX6" fmla="*/ 229438 w 5964563"/>
                            <a:gd name="connsiteY6" fmla="*/ 1789430 h 1789430"/>
                            <a:gd name="connsiteX7" fmla="*/ 0 w 5964563"/>
                            <a:gd name="connsiteY7" fmla="*/ 1491186 h 1789430"/>
                            <a:gd name="connsiteX8" fmla="*/ 0 w 5964563"/>
                            <a:gd name="connsiteY8" fmla="*/ 298244 h 17894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964563" h="1789430">
                              <a:moveTo>
                                <a:pt x="0" y="298244"/>
                              </a:moveTo>
                              <a:cubicBezTo>
                                <a:pt x="0" y="133528"/>
                                <a:pt x="13090" y="0"/>
                                <a:pt x="177806" y="0"/>
                              </a:cubicBezTo>
                              <a:lnTo>
                                <a:pt x="5803888" y="0"/>
                              </a:lnTo>
                              <a:cubicBezTo>
                                <a:pt x="5968604" y="0"/>
                                <a:pt x="5964555" y="133528"/>
                                <a:pt x="5964555" y="298244"/>
                              </a:cubicBezTo>
                              <a:lnTo>
                                <a:pt x="5964555" y="1491186"/>
                              </a:lnTo>
                              <a:cubicBezTo>
                                <a:pt x="5964555" y="1655902"/>
                                <a:pt x="5968612" y="1789430"/>
                                <a:pt x="5803896" y="1789430"/>
                              </a:cubicBezTo>
                              <a:lnTo>
                                <a:pt x="229438" y="1789430"/>
                              </a:lnTo>
                              <a:cubicBezTo>
                                <a:pt x="64722" y="1789430"/>
                                <a:pt x="0" y="1655902"/>
                                <a:pt x="0" y="1491186"/>
                              </a:cubicBezTo>
                              <a:lnTo>
                                <a:pt x="0" y="298244"/>
                              </a:lnTo>
                              <a:close/>
                            </a:path>
                          </a:pathLst>
                        </a:custGeom>
                        <a:solidFill>
                          <a:srgbClr val="9D2135">
                            <a:alpha val="19608"/>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2FEF8" id="Rectángulo redondeado 913222825" o:spid="_x0000_s1026" style="position:absolute;margin-left:-19.75pt;margin-top:25.1pt;width:469.65pt;height:10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64563,178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" path="m,298244c,133528,13090,,177806,l5803888,v164716,,160667,133528,160667,298244l5964555,1491186v,164716,4057,298244,-160659,298244l229438,1789430c64722,1789430,,1655902,,1491186l,298244xe" fillcolor="#9d2135" stroked="f" strokeweight="1pt">
                <v:fill opacity="12850f"/>
                <v:stroke joinstyle="miter"/>
                <v:path arrowok="t" o:connecttype="custom" o:connectlocs="0,230377;177806,0;5803888,0;5964555,230377;5964555,1151856;5803896,1382233;229438,1382233;0,1151856;0,230377" o:connectangles="0,0,0,0,0,0,0,0,0"/>
              </v:shape>
            </w:pict>
          </mc:Fallback>
        </mc:AlternateContent>
      </w:r>
    </w:p>
    <w:p w14:paraId="39E8C03A" w14:textId="64A19D38" w:rsidR="009A4883" w:rsidRPr="004523A6" w:rsidRDefault="00C248C7" w:rsidP="002F401B">
      <w:pPr>
        <w:ind w:left="-426" w:right="333"/>
        <w:rPr>
          <w:rFonts w:cs="Arial"/>
          <w:lang w:val="ca-ES"/>
        </w:rPr>
      </w:pPr>
      <w:r w:rsidRPr="004523A6">
        <w:rPr>
          <w:rFonts w:cs="Arial"/>
          <w:noProof/>
          <w:lang w:val="ca-ES" w:eastAsia="ca-ES"/>
          <w14:ligatures w14:val="standardContextual"/>
        </w:rPr>
        <mc:AlternateContent>
          <mc:Choice Requires="wps">
            <w:drawing>
              <wp:anchor distT="0" distB="0" distL="114300" distR="114300" simplePos="0" relativeHeight="251681280" behindDoc="1" locked="0" layoutInCell="1" allowOverlap="1" wp14:anchorId="17F38ECB" wp14:editId="61494502">
                <wp:simplePos x="0" y="0"/>
                <wp:positionH relativeFrom="column">
                  <wp:posOffset>-151667</wp:posOffset>
                </wp:positionH>
                <wp:positionV relativeFrom="paragraph">
                  <wp:posOffset>210087</wp:posOffset>
                </wp:positionV>
                <wp:extent cx="1434904" cy="252730"/>
                <wp:effectExtent l="0" t="0" r="635" b="1270"/>
                <wp:wrapNone/>
                <wp:docPr id="1640447223" name="Cuadro de texto 1640447223"/>
                <wp:cNvGraphicFramePr/>
                <a:graphic xmlns:a="http://schemas.openxmlformats.org/drawingml/2006/main">
                  <a:graphicData uri="http://schemas.microsoft.com/office/word/2010/wordprocessingShape">
                    <wps:wsp>
                      <wps:cNvSpPr txBox="1"/>
                      <wps:spPr>
                        <a:xfrm>
                          <a:off x="0" y="0"/>
                          <a:ext cx="1434904" cy="252730"/>
                        </a:xfrm>
                        <a:prstGeom prst="roundRect">
                          <a:avLst/>
                        </a:prstGeom>
                        <a:solidFill>
                          <a:schemeClr val="bg1"/>
                        </a:solidFill>
                        <a:ln w="6350">
                          <a:noFill/>
                        </a:ln>
                      </wps:spPr>
                      <wps:txbx>
                        <w:txbxContent>
                          <w:p w14:paraId="11504D98" w14:textId="77777777" w:rsidR="00C248C7" w:rsidRDefault="00C248C7" w:rsidP="00C248C7">
                            <w:pPr>
                              <w:ind w:right="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F38ECB" id="Cuadro de texto 1640447223" o:spid="_x0000_s1027" style="position:absolute;left:0;text-align:left;margin-left:-11.95pt;margin-top:16.55pt;width:113pt;height:1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" fillcolor="white [3212]" stroked="f" strokeweight=".5pt">
                <v:textbox>
                  <w:txbxContent>
                    <w:p w14:paraId="11504D98" w14:textId="77777777" w:rsidR="00C248C7" w:rsidRDefault="00C248C7" w:rsidP="00C248C7">
                      <w:pPr>
                        <w:ind w:right="5"/>
                      </w:pPr>
                    </w:p>
                  </w:txbxContent>
                </v:textbox>
              </v:roundrect>
            </w:pict>
          </mc:Fallback>
        </mc:AlternateContent>
      </w:r>
      <w:r w:rsidR="00446D76" w:rsidRPr="004523A6">
        <w:rPr>
          <w:rFonts w:cs="Arial"/>
          <w:noProof/>
          <w:lang w:val="ca-ES" w:eastAsia="ca-ES"/>
          <w14:ligatures w14:val="standardContextual"/>
        </w:rPr>
        <mc:AlternateContent>
          <mc:Choice Requires="wps">
            <w:drawing>
              <wp:anchor distT="0" distB="0" distL="114300" distR="114300" simplePos="0" relativeHeight="251658241" behindDoc="0" locked="0" layoutInCell="1" allowOverlap="1" wp14:anchorId="6D5B6080" wp14:editId="00F2932A">
                <wp:simplePos x="0" y="0"/>
                <wp:positionH relativeFrom="column">
                  <wp:posOffset>-180785</wp:posOffset>
                </wp:positionH>
                <wp:positionV relativeFrom="paragraph">
                  <wp:posOffset>205740</wp:posOffset>
                </wp:positionV>
                <wp:extent cx="2032635" cy="252730"/>
                <wp:effectExtent l="0" t="0" r="0" b="0"/>
                <wp:wrapNone/>
                <wp:docPr id="49075063" name="Cuadro de texto 49075063"/>
                <wp:cNvGraphicFramePr/>
                <a:graphic xmlns:a="http://schemas.openxmlformats.org/drawingml/2006/main">
                  <a:graphicData uri="http://schemas.microsoft.com/office/word/2010/wordprocessingShape">
                    <wps:wsp>
                      <wps:cNvSpPr txBox="1"/>
                      <wps:spPr>
                        <a:xfrm>
                          <a:off x="0" y="0"/>
                          <a:ext cx="2032635" cy="252730"/>
                        </a:xfrm>
                        <a:prstGeom prst="rect">
                          <a:avLst/>
                        </a:prstGeom>
                        <a:noFill/>
                        <a:ln w="6350">
                          <a:noFill/>
                        </a:ln>
                      </wps:spPr>
                      <wps:txbx>
                        <w:txbxContent>
                          <w:p w14:paraId="12370CFA" w14:textId="21DCF35E" w:rsidR="009A4883" w:rsidRPr="00151592" w:rsidRDefault="0046175A">
                            <w:pPr>
                              <w:rPr>
                                <w:rFonts w:cs="Arial"/>
                                <w:b/>
                                <w:bCs/>
                                <w:noProof/>
                              </w:rPr>
                            </w:pPr>
                            <w:r w:rsidRPr="00151592">
                              <w:rPr>
                                <w:rFonts w:cs="Arial"/>
                                <w:b/>
                                <w:bCs/>
                                <w:noProof/>
                              </w:rPr>
                              <w:t>Núm. d’expedient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5B6080" id="_x0000_t202" coordsize="21600,21600" o:spt="202" path="m,l,21600r21600,l21600,xe">
                <v:stroke joinstyle="miter"/>
                <v:path gradientshapeok="t" o:connecttype="rect"/>
              </v:shapetype>
              <v:shape id="Cuadro de texto 49075063" o:spid="_x0000_s1028" type="#_x0000_t202" style="position:absolute;left:0;text-align:left;margin-left:-14.25pt;margin-top:16.2pt;width:160.05pt;height:19.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" filled="f" stroked="f" strokeweight=".5pt">
                <v:textbox>
                  <w:txbxContent>
                    <w:p w14:paraId="12370CFA" w14:textId="21DCF35E" w:rsidR="009A4883" w:rsidRPr="00151592" w:rsidRDefault="0046175A">
                      <w:pPr>
                        <w:rPr>
                          <w:rFonts w:cs="Arial"/>
                          <w:b/>
                          <w:bCs/>
                          <w:noProof/>
                        </w:rPr>
                      </w:pPr>
                      <w:r w:rsidRPr="00151592">
                        <w:rPr>
                          <w:rFonts w:cs="Arial"/>
                          <w:b/>
                          <w:bCs/>
                          <w:noProof/>
                        </w:rPr>
                        <w:t>Núm. d’expedient</w:t>
                      </w:r>
                    </w:p>
                  </w:txbxContent>
                </v:textbox>
              </v:shape>
            </w:pict>
          </mc:Fallback>
        </mc:AlternateContent>
      </w:r>
      <w:r w:rsidR="00116246" w:rsidRPr="004523A6">
        <w:rPr>
          <w:rFonts w:cs="Arial"/>
          <w:noProof/>
          <w:lang w:val="ca-ES" w:eastAsia="ca-ES"/>
          <w14:ligatures w14:val="standardContextual"/>
        </w:rPr>
        <mc:AlternateContent>
          <mc:Choice Requires="wps">
            <w:drawing>
              <wp:anchor distT="0" distB="0" distL="114300" distR="114300" simplePos="0" relativeHeight="251658248" behindDoc="0" locked="0" layoutInCell="1" allowOverlap="1" wp14:anchorId="69400214" wp14:editId="4B867CC7">
                <wp:simplePos x="0" y="0"/>
                <wp:positionH relativeFrom="column">
                  <wp:posOffset>1418573</wp:posOffset>
                </wp:positionH>
                <wp:positionV relativeFrom="paragraph">
                  <wp:posOffset>601260</wp:posOffset>
                </wp:positionV>
                <wp:extent cx="4126349" cy="252730"/>
                <wp:effectExtent l="0" t="0" r="1270" b="1270"/>
                <wp:wrapNone/>
                <wp:docPr id="1477164676" name="Cuadro de texto 1477164676"/>
                <wp:cNvGraphicFramePr/>
                <a:graphic xmlns:a="http://schemas.openxmlformats.org/drawingml/2006/main">
                  <a:graphicData uri="http://schemas.microsoft.com/office/word/2010/wordprocessingShape">
                    <wps:wsp>
                      <wps:cNvSpPr txBox="1"/>
                      <wps:spPr>
                        <a:xfrm>
                          <a:off x="0" y="0"/>
                          <a:ext cx="4126349" cy="252730"/>
                        </a:xfrm>
                        <a:prstGeom prst="roundRect">
                          <a:avLst/>
                        </a:prstGeom>
                        <a:solidFill>
                          <a:schemeClr val="bg1"/>
                        </a:solidFill>
                        <a:ln w="6350">
                          <a:noFill/>
                        </a:ln>
                      </wps:spPr>
                      <wps:txbx>
                        <w:txbxContent>
                          <w:p w14:paraId="0D39F3FA" w14:textId="77777777" w:rsidR="005C2D44" w:rsidRPr="008C64D1" w:rsidRDefault="005C2D44" w:rsidP="005C2D44">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00214" id="Cuadro de texto 1477164676" o:spid="_x0000_s1029" style="position:absolute;left:0;text-align:left;margin-left:111.7pt;margin-top:47.35pt;width:324.9pt;height:19.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" fillcolor="white [3212]" stroked="f" strokeweight=".5pt">
                <v:textbox>
                  <w:txbxContent>
                    <w:p w14:paraId="0D39F3FA" w14:textId="77777777" w:rsidR="005C2D44" w:rsidRPr="008C64D1" w:rsidRDefault="005C2D44" w:rsidP="005C2D44">
                      <w:pPr>
                        <w:rPr>
                          <w:rFonts w:cs="Arial"/>
                        </w:rPr>
                      </w:pPr>
                    </w:p>
                  </w:txbxContent>
                </v:textbox>
              </v:roundrect>
            </w:pict>
          </mc:Fallback>
        </mc:AlternateContent>
      </w:r>
      <w:r w:rsidR="00116246" w:rsidRPr="004523A6">
        <w:rPr>
          <w:rFonts w:cs="Arial"/>
          <w:noProof/>
          <w:lang w:val="ca-ES" w:eastAsia="ca-ES"/>
          <w14:ligatures w14:val="standardContextual"/>
        </w:rPr>
        <mc:AlternateContent>
          <mc:Choice Requires="wps">
            <w:drawing>
              <wp:anchor distT="0" distB="0" distL="114300" distR="114300" simplePos="0" relativeHeight="251658243" behindDoc="0" locked="0" layoutInCell="1" allowOverlap="1" wp14:anchorId="6D8106E0" wp14:editId="4CAF6420">
                <wp:simplePos x="0" y="0"/>
                <wp:positionH relativeFrom="column">
                  <wp:posOffset>1418573</wp:posOffset>
                </wp:positionH>
                <wp:positionV relativeFrom="paragraph">
                  <wp:posOffset>210073</wp:posOffset>
                </wp:positionV>
                <wp:extent cx="4126349" cy="252730"/>
                <wp:effectExtent l="0" t="0" r="1270" b="1270"/>
                <wp:wrapNone/>
                <wp:docPr id="970496448" name="Cuadro de texto 970496448"/>
                <wp:cNvGraphicFramePr/>
                <a:graphic xmlns:a="http://schemas.openxmlformats.org/drawingml/2006/main">
                  <a:graphicData uri="http://schemas.microsoft.com/office/word/2010/wordprocessingShape">
                    <wps:wsp>
                      <wps:cNvSpPr txBox="1"/>
                      <wps:spPr>
                        <a:xfrm>
                          <a:off x="0" y="0"/>
                          <a:ext cx="4126349" cy="252730"/>
                        </a:xfrm>
                        <a:prstGeom prst="roundRect">
                          <a:avLst/>
                        </a:prstGeom>
                        <a:solidFill>
                          <a:schemeClr val="bg1"/>
                        </a:solidFill>
                        <a:ln w="6350">
                          <a:noFill/>
                        </a:ln>
                      </wps:spPr>
                      <wps:txbx>
                        <w:txbxContent>
                          <w:p w14:paraId="6EB553D1" w14:textId="77777777" w:rsidR="009A4883" w:rsidRPr="008C64D1" w:rsidRDefault="009A4883" w:rsidP="00BA2CC4">
                            <w:pPr>
                              <w:ind w:right="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8106E0" id="Cuadro de texto 970496448" o:spid="_x0000_s1030" style="position:absolute;left:0;text-align:left;margin-left:111.7pt;margin-top:16.55pt;width:324.9pt;height:19.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" fillcolor="white [3212]" stroked="f" strokeweight=".5pt">
                <v:textbox>
                  <w:txbxContent>
                    <w:p w14:paraId="6EB553D1" w14:textId="77777777" w:rsidR="009A4883" w:rsidRPr="008C64D1" w:rsidRDefault="009A4883" w:rsidP="00BA2CC4">
                      <w:pPr>
                        <w:ind w:right="5"/>
                        <w:rPr>
                          <w:rFonts w:cs="Arial"/>
                        </w:rPr>
                      </w:pPr>
                    </w:p>
                  </w:txbxContent>
                </v:textbox>
              </v:roundrect>
            </w:pict>
          </mc:Fallback>
        </mc:AlternateContent>
      </w:r>
      <w:r w:rsidR="00116246" w:rsidRPr="004523A6">
        <w:rPr>
          <w:rFonts w:cs="Arial"/>
          <w:noProof/>
          <w:lang w:val="ca-ES" w:eastAsia="ca-ES"/>
          <w14:ligatures w14:val="standardContextual"/>
        </w:rPr>
        <mc:AlternateContent>
          <mc:Choice Requires="wps">
            <w:drawing>
              <wp:anchor distT="0" distB="0" distL="114300" distR="114300" simplePos="0" relativeHeight="251658245" behindDoc="0" locked="0" layoutInCell="1" allowOverlap="1" wp14:anchorId="2073A1C7" wp14:editId="13E5D88C">
                <wp:simplePos x="0" y="0"/>
                <wp:positionH relativeFrom="column">
                  <wp:posOffset>1418573</wp:posOffset>
                </wp:positionH>
                <wp:positionV relativeFrom="paragraph">
                  <wp:posOffset>987557</wp:posOffset>
                </wp:positionV>
                <wp:extent cx="4126349" cy="252730"/>
                <wp:effectExtent l="0" t="0" r="1270" b="1270"/>
                <wp:wrapNone/>
                <wp:docPr id="124454889" name="Cuadro de texto 124454889"/>
                <wp:cNvGraphicFramePr/>
                <a:graphic xmlns:a="http://schemas.openxmlformats.org/drawingml/2006/main">
                  <a:graphicData uri="http://schemas.microsoft.com/office/word/2010/wordprocessingShape">
                    <wps:wsp>
                      <wps:cNvSpPr txBox="1"/>
                      <wps:spPr>
                        <a:xfrm>
                          <a:off x="0" y="0"/>
                          <a:ext cx="4126349" cy="252730"/>
                        </a:xfrm>
                        <a:prstGeom prst="roundRect">
                          <a:avLst/>
                        </a:prstGeom>
                        <a:solidFill>
                          <a:schemeClr val="bg1"/>
                        </a:solidFill>
                        <a:ln w="6350">
                          <a:noFill/>
                        </a:ln>
                      </wps:spPr>
                      <wps:txbx>
                        <w:txbxContent>
                          <w:p w14:paraId="17D9D6EE" w14:textId="77777777" w:rsidR="0005760F" w:rsidRPr="008C64D1" w:rsidRDefault="0005760F" w:rsidP="0005760F">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3A1C7" id="Cuadro de texto 124454889" o:spid="_x0000_s1031" style="position:absolute;left:0;text-align:left;margin-left:111.7pt;margin-top:77.75pt;width:324.9pt;height:19.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" fillcolor="white [3212]" stroked="f" strokeweight=".5pt">
                <v:textbox>
                  <w:txbxContent>
                    <w:p w14:paraId="17D9D6EE" w14:textId="77777777" w:rsidR="0005760F" w:rsidRPr="008C64D1" w:rsidRDefault="0005760F" w:rsidP="0005760F">
                      <w:pPr>
                        <w:rPr>
                          <w:rFonts w:cs="Arial"/>
                        </w:rPr>
                      </w:pPr>
                    </w:p>
                  </w:txbxContent>
                </v:textbox>
              </v:roundrect>
            </w:pict>
          </mc:Fallback>
        </mc:AlternateContent>
      </w:r>
    </w:p>
    <w:p w14:paraId="30936E9D" w14:textId="488263CC" w:rsidR="009A4883" w:rsidRPr="004523A6" w:rsidRDefault="009A4883" w:rsidP="002F401B">
      <w:pPr>
        <w:ind w:left="-426" w:right="333"/>
        <w:rPr>
          <w:rFonts w:cs="Arial"/>
          <w:lang w:val="ca-ES"/>
        </w:rPr>
      </w:pPr>
    </w:p>
    <w:p w14:paraId="68DF409A" w14:textId="625FA36D" w:rsidR="009A4883" w:rsidRPr="004523A6" w:rsidRDefault="009A4883" w:rsidP="002F401B">
      <w:pPr>
        <w:ind w:left="-426" w:right="333"/>
        <w:rPr>
          <w:rFonts w:cs="Arial"/>
          <w:lang w:val="ca-ES"/>
        </w:rPr>
      </w:pPr>
    </w:p>
    <w:p w14:paraId="37147C80" w14:textId="4943BEC2" w:rsidR="009A4883" w:rsidRPr="004523A6" w:rsidRDefault="00446D76" w:rsidP="002F401B">
      <w:pPr>
        <w:ind w:left="-426" w:right="333"/>
        <w:rPr>
          <w:rFonts w:cs="Arial"/>
          <w:lang w:val="ca-ES"/>
        </w:rPr>
      </w:pPr>
      <w:r w:rsidRPr="004523A6">
        <w:rPr>
          <w:rFonts w:cs="Arial"/>
          <w:noProof/>
          <w:lang w:val="ca-ES" w:eastAsia="ca-ES"/>
          <w14:ligatures w14:val="standardContextual"/>
        </w:rPr>
        <mc:AlternateContent>
          <mc:Choice Requires="wps">
            <w:drawing>
              <wp:anchor distT="0" distB="0" distL="114300" distR="114300" simplePos="0" relativeHeight="251658242" behindDoc="0" locked="0" layoutInCell="1" allowOverlap="1" wp14:anchorId="06304621" wp14:editId="370E6690">
                <wp:simplePos x="0" y="0"/>
                <wp:positionH relativeFrom="column">
                  <wp:posOffset>-179803</wp:posOffset>
                </wp:positionH>
                <wp:positionV relativeFrom="paragraph">
                  <wp:posOffset>104238</wp:posOffset>
                </wp:positionV>
                <wp:extent cx="2032635" cy="379827"/>
                <wp:effectExtent l="0" t="0" r="0" b="0"/>
                <wp:wrapNone/>
                <wp:docPr id="1269674335" name="Cuadro de texto 1269674335"/>
                <wp:cNvGraphicFramePr/>
                <a:graphic xmlns:a="http://schemas.openxmlformats.org/drawingml/2006/main">
                  <a:graphicData uri="http://schemas.microsoft.com/office/word/2010/wordprocessingShape">
                    <wps:wsp>
                      <wps:cNvSpPr txBox="1"/>
                      <wps:spPr>
                        <a:xfrm>
                          <a:off x="0" y="0"/>
                          <a:ext cx="2032635" cy="379827"/>
                        </a:xfrm>
                        <a:prstGeom prst="rect">
                          <a:avLst/>
                        </a:prstGeom>
                        <a:noFill/>
                        <a:ln w="6350">
                          <a:noFill/>
                        </a:ln>
                      </wps:spPr>
                      <wps:txbx>
                        <w:txbxContent>
                          <w:p w14:paraId="1F697DFA" w14:textId="700E3A0F" w:rsidR="009A4883" w:rsidRPr="00151592" w:rsidRDefault="0046175A" w:rsidP="009A4883">
                            <w:pPr>
                              <w:rPr>
                                <w:rFonts w:cs="Arial"/>
                                <w:b/>
                                <w:bCs/>
                                <w:noProof/>
                              </w:rPr>
                            </w:pPr>
                            <w:r w:rsidRPr="00151592">
                              <w:rPr>
                                <w:rFonts w:cs="Arial"/>
                                <w:b/>
                                <w:bCs/>
                                <w:noProof/>
                              </w:rPr>
                              <w:t>Òrgan que resol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04621" id="Cuadro de texto 1269674335" o:spid="_x0000_s1032" type="#_x0000_t202" style="position:absolute;left:0;text-align:left;margin-left:-14.15pt;margin-top:8.2pt;width:160.05pt;height:29.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" filled="f" stroked="f" strokeweight=".5pt">
                <v:textbox>
                  <w:txbxContent>
                    <w:p w14:paraId="1F697DFA" w14:textId="700E3A0F" w:rsidR="009A4883" w:rsidRPr="00151592" w:rsidRDefault="0046175A" w:rsidP="009A4883">
                      <w:pPr>
                        <w:rPr>
                          <w:rFonts w:cs="Arial"/>
                          <w:b/>
                          <w:bCs/>
                          <w:noProof/>
                        </w:rPr>
                      </w:pPr>
                      <w:r w:rsidRPr="00151592">
                        <w:rPr>
                          <w:rFonts w:cs="Arial"/>
                          <w:b/>
                          <w:bCs/>
                          <w:noProof/>
                        </w:rPr>
                        <w:t>Òrgan que resol</w:t>
                      </w:r>
                    </w:p>
                  </w:txbxContent>
                </v:textbox>
              </v:shape>
            </w:pict>
          </mc:Fallback>
        </mc:AlternateContent>
      </w:r>
    </w:p>
    <w:p w14:paraId="19BC1D36" w14:textId="34EA23B4" w:rsidR="009A4883" w:rsidRPr="004523A6" w:rsidRDefault="009A4883" w:rsidP="002F401B">
      <w:pPr>
        <w:ind w:left="-426" w:right="333"/>
        <w:rPr>
          <w:rFonts w:cs="Arial"/>
          <w:lang w:val="ca-ES"/>
        </w:rPr>
      </w:pPr>
    </w:p>
    <w:p w14:paraId="42689C8B" w14:textId="4CC8E7ED" w:rsidR="009A4883" w:rsidRPr="004523A6" w:rsidRDefault="00446D76" w:rsidP="002F401B">
      <w:pPr>
        <w:ind w:left="-426" w:right="333"/>
        <w:rPr>
          <w:rFonts w:cs="Arial"/>
          <w:lang w:val="ca-ES"/>
        </w:rPr>
      </w:pPr>
      <w:r w:rsidRPr="004523A6">
        <w:rPr>
          <w:rFonts w:cs="Arial"/>
          <w:noProof/>
          <w:lang w:val="ca-ES" w:eastAsia="ca-ES"/>
          <w14:ligatures w14:val="standardContextual"/>
        </w:rPr>
        <mc:AlternateContent>
          <mc:Choice Requires="wps">
            <w:drawing>
              <wp:anchor distT="0" distB="0" distL="114300" distR="114300" simplePos="0" relativeHeight="251658244" behindDoc="0" locked="0" layoutInCell="1" allowOverlap="1" wp14:anchorId="74CEB03F" wp14:editId="7DB6E287">
                <wp:simplePos x="0" y="0"/>
                <wp:positionH relativeFrom="column">
                  <wp:posOffset>-185865</wp:posOffset>
                </wp:positionH>
                <wp:positionV relativeFrom="paragraph">
                  <wp:posOffset>177800</wp:posOffset>
                </wp:positionV>
                <wp:extent cx="2032635" cy="252730"/>
                <wp:effectExtent l="0" t="0" r="0" b="0"/>
                <wp:wrapNone/>
                <wp:docPr id="1182533715" name="Cuadro de texto 1182533715"/>
                <wp:cNvGraphicFramePr/>
                <a:graphic xmlns:a="http://schemas.openxmlformats.org/drawingml/2006/main">
                  <a:graphicData uri="http://schemas.microsoft.com/office/word/2010/wordprocessingShape">
                    <wps:wsp>
                      <wps:cNvSpPr txBox="1"/>
                      <wps:spPr>
                        <a:xfrm>
                          <a:off x="0" y="0"/>
                          <a:ext cx="2032635" cy="252730"/>
                        </a:xfrm>
                        <a:prstGeom prst="rect">
                          <a:avLst/>
                        </a:prstGeom>
                        <a:noFill/>
                        <a:ln w="6350">
                          <a:noFill/>
                        </a:ln>
                      </wps:spPr>
                      <wps:txbx>
                        <w:txbxContent>
                          <w:p w14:paraId="299960D7" w14:textId="35AC3D12" w:rsidR="0005760F" w:rsidRPr="00151592" w:rsidRDefault="00390613" w:rsidP="0005760F">
                            <w:pPr>
                              <w:rPr>
                                <w:rFonts w:cs="Arial"/>
                                <w:b/>
                                <w:bCs/>
                                <w:noProof/>
                              </w:rPr>
                            </w:pPr>
                            <w:r w:rsidRPr="00151592">
                              <w:rPr>
                                <w:rFonts w:cs="Arial"/>
                                <w:b/>
                                <w:bCs/>
                                <w:noProof/>
                              </w:rPr>
                              <w:t>Persona destinatària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CEB03F" id="Cuadro de texto 1182533715" o:spid="_x0000_s1033" type="#_x0000_t202" style="position:absolute;left:0;text-align:left;margin-left:-14.65pt;margin-top:14pt;width:160.05pt;height:19.9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" filled="f" stroked="f" strokeweight=".5pt">
                <v:textbox>
                  <w:txbxContent>
                    <w:p w14:paraId="299960D7" w14:textId="35AC3D12" w:rsidR="0005760F" w:rsidRPr="00151592" w:rsidRDefault="00390613" w:rsidP="0005760F">
                      <w:pPr>
                        <w:rPr>
                          <w:rFonts w:cs="Arial"/>
                          <w:b/>
                          <w:bCs/>
                          <w:noProof/>
                        </w:rPr>
                      </w:pPr>
                      <w:r w:rsidRPr="00151592">
                        <w:rPr>
                          <w:rFonts w:cs="Arial"/>
                          <w:b/>
                          <w:bCs/>
                          <w:noProof/>
                        </w:rPr>
                        <w:t>Persona destinatària</w:t>
                      </w:r>
                    </w:p>
                  </w:txbxContent>
                </v:textbox>
              </v:shape>
            </w:pict>
          </mc:Fallback>
        </mc:AlternateContent>
      </w:r>
    </w:p>
    <w:p w14:paraId="3A69DC0D" w14:textId="1EF2D351" w:rsidR="009A4883" w:rsidRPr="004523A6" w:rsidRDefault="009A4883" w:rsidP="002F401B">
      <w:pPr>
        <w:ind w:left="-426" w:right="333"/>
        <w:rPr>
          <w:rFonts w:cs="Arial"/>
          <w:lang w:val="ca-ES"/>
        </w:rPr>
      </w:pPr>
    </w:p>
    <w:p w14:paraId="4A208050" w14:textId="5A1BE59C" w:rsidR="009A4883" w:rsidRPr="004523A6" w:rsidRDefault="009A4883" w:rsidP="002F401B">
      <w:pPr>
        <w:ind w:left="-426" w:right="333"/>
        <w:rPr>
          <w:rFonts w:cs="Arial"/>
          <w:lang w:val="ca-ES"/>
        </w:rPr>
      </w:pPr>
    </w:p>
    <w:p w14:paraId="7729AE54" w14:textId="77777777" w:rsidR="00C248C7" w:rsidRPr="004523A6" w:rsidRDefault="00C248C7" w:rsidP="00C248C7">
      <w:pPr>
        <w:spacing w:line="360" w:lineRule="auto"/>
        <w:ind w:right="333"/>
        <w:rPr>
          <w:rFonts w:cs="Arial"/>
          <w:lang w:val="ca-ES"/>
        </w:rPr>
      </w:pPr>
    </w:p>
    <w:p w14:paraId="1DB48306" w14:textId="62CA71D0" w:rsidR="00AF42C1" w:rsidRPr="004523A6" w:rsidRDefault="00BA2CC4" w:rsidP="000F7FC5">
      <w:pPr>
        <w:spacing w:line="360" w:lineRule="auto"/>
        <w:ind w:right="333"/>
        <w:rPr>
          <w:rFonts w:cs="Arial"/>
          <w:lang w:val="ca-ES"/>
        </w:rPr>
      </w:pPr>
      <w:r w:rsidRPr="004523A6">
        <w:rPr>
          <w:rFonts w:eastAsia="Arial" w:cs="Arial"/>
          <w:noProof/>
          <w:lang w:val="ca-ES"/>
          <w14:ligatures w14:val="standardContextual"/>
        </w:rPr>
        <mc:AlternateContent>
          <mc:Choice Requires="wps">
            <w:drawing>
              <wp:anchor distT="0" distB="0" distL="114300" distR="114300" simplePos="0" relativeHeight="251647485" behindDoc="1" locked="0" layoutInCell="1" allowOverlap="1" wp14:anchorId="591841A5" wp14:editId="35EFCDF5">
                <wp:simplePos x="0" y="0"/>
                <wp:positionH relativeFrom="column">
                  <wp:posOffset>-254635</wp:posOffset>
                </wp:positionH>
                <wp:positionV relativeFrom="paragraph">
                  <wp:posOffset>169545</wp:posOffset>
                </wp:positionV>
                <wp:extent cx="584790" cy="563525"/>
                <wp:effectExtent l="0" t="0" r="0" b="0"/>
                <wp:wrapNone/>
                <wp:docPr id="1237346749" name="Elipse 1"/>
                <wp:cNvGraphicFramePr/>
                <a:graphic xmlns:a="http://schemas.openxmlformats.org/drawingml/2006/main">
                  <a:graphicData uri="http://schemas.microsoft.com/office/word/2010/wordprocessingShape">
                    <wps:wsp>
                      <wps:cNvSpPr/>
                      <wps:spPr>
                        <a:xfrm>
                          <a:off x="0" y="0"/>
                          <a:ext cx="584790" cy="563525"/>
                        </a:xfrm>
                        <a:prstGeom prst="ellipse">
                          <a:avLst/>
                        </a:prstGeom>
                        <a:solidFill>
                          <a:srgbClr val="9D2135"/>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CFA03E" id="Elipse 1" o:spid="_x0000_s1026" style="position:absolute;margin-left:-20.05pt;margin-top:13.35pt;width:46.05pt;height:44.35pt;z-index:-2516689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" fillcolor="#9d2135" stroked="f" strokeweight="1pt">
                <v:stroke joinstyle="miter"/>
              </v:oval>
            </w:pict>
          </mc:Fallback>
        </mc:AlternateContent>
      </w:r>
    </w:p>
    <w:p w14:paraId="3997EB59" w14:textId="0B7D2117" w:rsidR="003C2D2D" w:rsidRPr="004523A6" w:rsidRDefault="00367948" w:rsidP="006817B7">
      <w:pPr>
        <w:spacing w:line="276" w:lineRule="auto"/>
        <w:ind w:left="851" w:right="283"/>
        <w:jc w:val="both"/>
        <w:rPr>
          <w:rFonts w:cs="Arial"/>
          <w:b/>
          <w:bCs/>
          <w:color w:val="9D2135"/>
          <w:sz w:val="36"/>
          <w:szCs w:val="36"/>
          <w:lang w:val="ca-ES"/>
        </w:rPr>
      </w:pPr>
      <w:r w:rsidRPr="004523A6">
        <w:rPr>
          <w:rFonts w:eastAsia="Arial" w:cs="Arial"/>
          <w:noProof/>
          <w:color w:val="9D2135"/>
          <w:lang w:val="ca-ES"/>
          <w14:ligatures w14:val="standardContextual"/>
        </w:rPr>
        <w:drawing>
          <wp:anchor distT="0" distB="0" distL="114300" distR="114300" simplePos="0" relativeHeight="251672064" behindDoc="1" locked="0" layoutInCell="1" allowOverlap="1" wp14:anchorId="6919906D" wp14:editId="30CD1A1D">
            <wp:simplePos x="0" y="0"/>
            <wp:positionH relativeFrom="column">
              <wp:posOffset>-153035</wp:posOffset>
            </wp:positionH>
            <wp:positionV relativeFrom="paragraph">
              <wp:posOffset>11761</wp:posOffset>
            </wp:positionV>
            <wp:extent cx="406400" cy="406400"/>
            <wp:effectExtent l="0" t="0" r="0" b="0"/>
            <wp:wrapTight wrapText="bothSides">
              <wp:wrapPolygon edited="0">
                <wp:start x="17550" y="2025"/>
                <wp:lineTo x="0" y="8775"/>
                <wp:lineTo x="0" y="10800"/>
                <wp:lineTo x="2025" y="14175"/>
                <wp:lineTo x="4725" y="17550"/>
                <wp:lineTo x="5400" y="18900"/>
                <wp:lineTo x="9450" y="18900"/>
                <wp:lineTo x="20925" y="6075"/>
                <wp:lineTo x="20925" y="2025"/>
                <wp:lineTo x="17550" y="2025"/>
              </wp:wrapPolygon>
            </wp:wrapTight>
            <wp:docPr id="1381094724" name="Gráfico 2"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094724" name="Gráfico 1381094724" descr="Marca de verificación con relleno sólido"/>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06400" cy="406400"/>
                    </a:xfrm>
                    <a:prstGeom prst="rect">
                      <a:avLst/>
                    </a:prstGeom>
                  </pic:spPr>
                </pic:pic>
              </a:graphicData>
            </a:graphic>
            <wp14:sizeRelH relativeFrom="page">
              <wp14:pctWidth>0</wp14:pctWidth>
            </wp14:sizeRelH>
            <wp14:sizeRelV relativeFrom="page">
              <wp14:pctHeight>0</wp14:pctHeight>
            </wp14:sizeRelV>
          </wp:anchor>
        </w:drawing>
      </w:r>
      <w:r w:rsidR="003C2D2D" w:rsidRPr="004523A6">
        <w:rPr>
          <w:rFonts w:cs="Arial"/>
          <w:b/>
          <w:bCs/>
          <w:color w:val="9D2135"/>
          <w:sz w:val="36"/>
          <w:szCs w:val="36"/>
          <w:lang w:val="ca-ES"/>
        </w:rPr>
        <w:t>Resum</w:t>
      </w:r>
    </w:p>
    <w:p w14:paraId="251A63CA" w14:textId="36A9668C" w:rsidR="00040E82" w:rsidRPr="004523A6" w:rsidRDefault="000F7FC5" w:rsidP="008C64D1">
      <w:pPr>
        <w:autoSpaceDE w:val="0"/>
        <w:autoSpaceDN w:val="0"/>
        <w:adjustRightInd w:val="0"/>
        <w:spacing w:line="276" w:lineRule="auto"/>
        <w:ind w:left="851" w:right="283"/>
        <w:rPr>
          <w:rFonts w:cs="Arial"/>
          <w:color w:val="9D2135"/>
          <w:lang w:val="ca-ES"/>
        </w:rPr>
      </w:pPr>
      <w:r w:rsidRPr="004523A6">
        <w:rPr>
          <w:rFonts w:cs="Arial"/>
          <w:color w:val="9D2135"/>
          <w:lang w:val="ca-ES"/>
        </w:rPr>
        <w:t xml:space="preserve">Us </w:t>
      </w:r>
      <w:r w:rsidR="00A85554" w:rsidRPr="004523A6">
        <w:rPr>
          <w:rFonts w:cs="Arial"/>
          <w:color w:val="9D2135"/>
          <w:lang w:val="ca-ES"/>
        </w:rPr>
        <w:t xml:space="preserve">comuniquem que s’està tramitant una </w:t>
      </w:r>
      <w:r w:rsidRPr="004523A6">
        <w:rPr>
          <w:rFonts w:cs="Arial"/>
          <w:b/>
          <w:bCs/>
          <w:color w:val="9D2135"/>
          <w:lang w:val="ca-ES"/>
        </w:rPr>
        <w:t>sol·licitud d’accés a la informació pública</w:t>
      </w:r>
      <w:r w:rsidRPr="004523A6">
        <w:rPr>
          <w:rFonts w:cs="Arial"/>
          <w:color w:val="9D2135"/>
          <w:lang w:val="ca-ES"/>
        </w:rPr>
        <w:t xml:space="preserve"> </w:t>
      </w:r>
      <w:r w:rsidR="00A85554" w:rsidRPr="004523A6">
        <w:rPr>
          <w:rFonts w:cs="Arial"/>
          <w:color w:val="9D2135"/>
          <w:lang w:val="ca-ES"/>
        </w:rPr>
        <w:t>que pot afectar els vostres drets o interessos i u</w:t>
      </w:r>
      <w:r w:rsidR="000979BB">
        <w:rPr>
          <w:rFonts w:cs="Arial"/>
          <w:color w:val="9D2135"/>
          <w:lang w:val="ca-ES"/>
        </w:rPr>
        <w:t>s</w:t>
      </w:r>
      <w:r w:rsidR="00A85554" w:rsidRPr="004523A6">
        <w:rPr>
          <w:rFonts w:cs="Arial"/>
          <w:color w:val="9D2135"/>
          <w:lang w:val="ca-ES"/>
        </w:rPr>
        <w:t xml:space="preserve"> informem del que podeu fer al respecte.</w:t>
      </w:r>
    </w:p>
    <w:p w14:paraId="6D9E6ACF" w14:textId="3493EBDC" w:rsidR="5D1D5205" w:rsidRPr="004523A6" w:rsidRDefault="00C248C7" w:rsidP="00BA2CC4">
      <w:pPr>
        <w:spacing w:line="276" w:lineRule="auto"/>
        <w:ind w:left="708" w:right="283"/>
        <w:jc w:val="both"/>
        <w:rPr>
          <w:rFonts w:cs="Arial"/>
          <w:lang w:val="ca-ES"/>
        </w:rPr>
      </w:pPr>
      <w:r w:rsidRPr="004523A6">
        <w:rPr>
          <w:rFonts w:eastAsia="Times New Roman" w:cs="Arial"/>
          <w:noProof/>
          <w:color w:val="000000"/>
          <w:lang w:val="ca-ES" w:eastAsia="es-ES_tradnl"/>
          <w14:ligatures w14:val="standardContextual"/>
        </w:rPr>
        <mc:AlternateContent>
          <mc:Choice Requires="wps">
            <w:drawing>
              <wp:anchor distT="0" distB="0" distL="114300" distR="114300" simplePos="0" relativeHeight="251673088" behindDoc="0" locked="0" layoutInCell="1" allowOverlap="1" wp14:anchorId="74105979" wp14:editId="724300F9">
                <wp:simplePos x="0" y="0"/>
                <wp:positionH relativeFrom="column">
                  <wp:posOffset>-191135</wp:posOffset>
                </wp:positionH>
                <wp:positionV relativeFrom="paragraph">
                  <wp:posOffset>240030</wp:posOffset>
                </wp:positionV>
                <wp:extent cx="5901055" cy="0"/>
                <wp:effectExtent l="0" t="0" r="17145" b="12700"/>
                <wp:wrapNone/>
                <wp:docPr id="419901225" name="Conector recto 3"/>
                <wp:cNvGraphicFramePr/>
                <a:graphic xmlns:a="http://schemas.openxmlformats.org/drawingml/2006/main">
                  <a:graphicData uri="http://schemas.microsoft.com/office/word/2010/wordprocessingShape">
                    <wps:wsp>
                      <wps:cNvCnPr/>
                      <wps:spPr>
                        <a:xfrm>
                          <a:off x="0" y="0"/>
                          <a:ext cx="5901055" cy="0"/>
                        </a:xfrm>
                        <a:prstGeom prst="line">
                          <a:avLst/>
                        </a:prstGeom>
                        <a:ln>
                          <a:solidFill>
                            <a:srgbClr val="9D213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30897D" id="Conector recto 3"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15.05pt,18.9pt" to="449.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" strokecolor="#9d2135" strokeweight=".5pt">
                <v:stroke joinstyle="miter"/>
              </v:line>
            </w:pict>
          </mc:Fallback>
        </mc:AlternateContent>
      </w:r>
    </w:p>
    <w:p w14:paraId="3A88A75D" w14:textId="36715342" w:rsidR="00BB3492" w:rsidRPr="004523A6" w:rsidRDefault="00BB3492" w:rsidP="005320C1">
      <w:pPr>
        <w:tabs>
          <w:tab w:val="left" w:pos="8222"/>
        </w:tabs>
        <w:autoSpaceDE w:val="0"/>
        <w:autoSpaceDN w:val="0"/>
        <w:adjustRightInd w:val="0"/>
        <w:spacing w:line="320" w:lineRule="exact"/>
        <w:ind w:left="-284" w:right="283"/>
        <w:rPr>
          <w:rFonts w:eastAsia="Times New Roman" w:cs="Arial"/>
          <w:color w:val="000000"/>
          <w:lang w:val="ca-ES" w:eastAsia="es-ES_tradnl"/>
        </w:rPr>
      </w:pPr>
    </w:p>
    <w:p w14:paraId="0EFC1012" w14:textId="27896D83" w:rsidR="005320C1" w:rsidRPr="004523A6" w:rsidRDefault="005320C1" w:rsidP="00C248C7">
      <w:pPr>
        <w:tabs>
          <w:tab w:val="left" w:pos="8222"/>
        </w:tabs>
        <w:autoSpaceDE w:val="0"/>
        <w:autoSpaceDN w:val="0"/>
        <w:adjustRightInd w:val="0"/>
        <w:spacing w:line="320" w:lineRule="exact"/>
        <w:ind w:left="-284" w:right="283"/>
        <w:rPr>
          <w:rFonts w:eastAsia="Times New Roman" w:cs="Arial"/>
          <w:color w:val="000000"/>
          <w:lang w:val="ca-ES" w:eastAsia="es-ES_tradnl"/>
        </w:rPr>
      </w:pPr>
      <w:r w:rsidRPr="004523A6">
        <w:rPr>
          <w:rFonts w:eastAsia="Times New Roman" w:cs="Arial"/>
          <w:color w:val="000000"/>
          <w:lang w:val="ca-ES" w:eastAsia="es-ES_tradnl"/>
        </w:rPr>
        <w:t>Benvolgut</w:t>
      </w:r>
      <w:r w:rsidR="00D62A01" w:rsidRPr="004523A6">
        <w:rPr>
          <w:rFonts w:eastAsia="Times New Roman" w:cs="Arial"/>
          <w:color w:val="000000"/>
          <w:lang w:val="ca-ES" w:eastAsia="es-ES_tradnl"/>
        </w:rPr>
        <w:t>/da:</w:t>
      </w:r>
    </w:p>
    <w:p w14:paraId="0417ADEA" w14:textId="0DAF67BD" w:rsidR="005320C1" w:rsidRPr="004523A6" w:rsidRDefault="005320C1" w:rsidP="005320C1">
      <w:pPr>
        <w:tabs>
          <w:tab w:val="left" w:pos="8222"/>
        </w:tabs>
        <w:autoSpaceDE w:val="0"/>
        <w:autoSpaceDN w:val="0"/>
        <w:adjustRightInd w:val="0"/>
        <w:spacing w:line="320" w:lineRule="exact"/>
        <w:ind w:right="283"/>
        <w:rPr>
          <w:rFonts w:eastAsia="Times New Roman" w:cs="Arial"/>
          <w:color w:val="000000"/>
          <w:lang w:val="ca-ES" w:eastAsia="es-ES_tradnl"/>
        </w:rPr>
      </w:pPr>
    </w:p>
    <w:p w14:paraId="1B779C23" w14:textId="0168B9C1" w:rsidR="005320C1" w:rsidRPr="004523A6" w:rsidRDefault="005320C1" w:rsidP="005320C1">
      <w:pPr>
        <w:shd w:val="clear" w:color="auto" w:fill="FFFFFF" w:themeFill="background1"/>
        <w:spacing w:line="276" w:lineRule="auto"/>
        <w:ind w:left="-284"/>
        <w:rPr>
          <w:rFonts w:eastAsia="Arial" w:cs="Arial"/>
          <w:color w:val="auto"/>
          <w:kern w:val="2"/>
          <w:lang w:val="ca-ES"/>
          <w14:ligatures w14:val="standardContextual"/>
        </w:rPr>
      </w:pPr>
      <w:r w:rsidRPr="004523A6">
        <w:rPr>
          <w:rFonts w:eastAsia="Arial" w:cs="Arial"/>
          <w:lang w:val="ca-ES"/>
        </w:rPr>
        <w:t>Us confirmo que, en data __/__/20</w:t>
      </w:r>
      <w:r w:rsidR="00AF13A3">
        <w:rPr>
          <w:rFonts w:eastAsia="Arial" w:cs="Arial"/>
          <w:lang w:val="ca-ES"/>
        </w:rPr>
        <w:t>...</w:t>
      </w:r>
      <w:r w:rsidRPr="004523A6">
        <w:rPr>
          <w:rFonts w:eastAsia="Arial" w:cs="Arial"/>
          <w:lang w:val="ca-ES"/>
        </w:rPr>
        <w:t xml:space="preserve">, l’Ajuntament </w:t>
      </w:r>
      <w:r w:rsidR="00AF13A3">
        <w:rPr>
          <w:rFonts w:eastAsia="Arial" w:cs="Arial"/>
          <w:lang w:val="ca-ES"/>
        </w:rPr>
        <w:t>...</w:t>
      </w:r>
      <w:r w:rsidRPr="004523A6">
        <w:rPr>
          <w:rFonts w:eastAsia="Arial" w:cs="Arial"/>
          <w:lang w:val="ca-ES"/>
        </w:rPr>
        <w:t xml:space="preserve"> va rebre la vostra sol·licitud d’accés a la informació pública següent:  </w:t>
      </w:r>
    </w:p>
    <w:p w14:paraId="56ADB20C" w14:textId="79CFA958" w:rsidR="005320C1" w:rsidRPr="004523A6" w:rsidRDefault="005320C1" w:rsidP="005320C1">
      <w:pPr>
        <w:shd w:val="clear" w:color="auto" w:fill="FFFFFF" w:themeFill="background1"/>
        <w:spacing w:line="276" w:lineRule="auto"/>
        <w:rPr>
          <w:rFonts w:eastAsia="Arial" w:cs="Arial"/>
          <w:lang w:val="ca-ES"/>
        </w:rPr>
      </w:pPr>
      <w:r w:rsidRPr="004523A6">
        <w:rPr>
          <w:rFonts w:cs="Arial"/>
          <w:noProof/>
          <w:color w:val="auto"/>
          <w:kern w:val="2"/>
          <w:lang w:val="ca-ES"/>
          <w14:ligatures w14:val="standardContextual"/>
        </w:rPr>
        <mc:AlternateContent>
          <mc:Choice Requires="wps">
            <w:drawing>
              <wp:anchor distT="0" distB="0" distL="114300" distR="114300" simplePos="0" relativeHeight="251658249" behindDoc="0" locked="0" layoutInCell="1" allowOverlap="1" wp14:anchorId="3D94175F" wp14:editId="4DD50327">
                <wp:simplePos x="0" y="0"/>
                <wp:positionH relativeFrom="column">
                  <wp:posOffset>-179803</wp:posOffset>
                </wp:positionH>
                <wp:positionV relativeFrom="paragraph">
                  <wp:posOffset>46501</wp:posOffset>
                </wp:positionV>
                <wp:extent cx="5837234" cy="858129"/>
                <wp:effectExtent l="0" t="0" r="17780" b="18415"/>
                <wp:wrapNone/>
                <wp:docPr id="706007357" name="Cuadro de texto 2"/>
                <wp:cNvGraphicFramePr/>
                <a:graphic xmlns:a="http://schemas.openxmlformats.org/drawingml/2006/main">
                  <a:graphicData uri="http://schemas.microsoft.com/office/word/2010/wordprocessingShape">
                    <wps:wsp>
                      <wps:cNvSpPr txBox="1"/>
                      <wps:spPr>
                        <a:xfrm>
                          <a:off x="0" y="0"/>
                          <a:ext cx="5837234" cy="858129"/>
                        </a:xfrm>
                        <a:prstGeom prst="roundRect">
                          <a:avLst/>
                        </a:prstGeom>
                        <a:solidFill>
                          <a:schemeClr val="lt1"/>
                        </a:solidFill>
                        <a:ln w="6350">
                          <a:solidFill>
                            <a:srgbClr val="9D2135"/>
                          </a:solidFill>
                        </a:ln>
                      </wps:spPr>
                      <wps:txbx>
                        <w:txbxContent>
                          <w:p w14:paraId="755171B9" w14:textId="5577AF5A" w:rsidR="005320C1" w:rsidRPr="008C64D1" w:rsidRDefault="005320C1" w:rsidP="005320C1">
                            <w:pPr>
                              <w:rPr>
                                <w:rFonts w:cs="Arial"/>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D94175F" id="Cuadro de texto 2" o:spid="_x0000_s1034" style="position:absolute;margin-left:-14.15pt;margin-top:3.65pt;width:459.6pt;height:67.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" fillcolor="white [3201]" strokecolor="#9d2135" strokeweight=".5pt">
                <v:textbox>
                  <w:txbxContent>
                    <w:p w14:paraId="755171B9" w14:textId="5577AF5A" w:rsidR="005320C1" w:rsidRPr="008C64D1" w:rsidRDefault="005320C1" w:rsidP="005320C1">
                      <w:pPr>
                        <w:rPr>
                          <w:rFonts w:cs="Arial"/>
                        </w:rPr>
                      </w:pPr>
                    </w:p>
                  </w:txbxContent>
                </v:textbox>
              </v:roundrect>
            </w:pict>
          </mc:Fallback>
        </mc:AlternateContent>
      </w:r>
    </w:p>
    <w:p w14:paraId="60944D33" w14:textId="1BB27468" w:rsidR="005320C1" w:rsidRPr="004523A6" w:rsidRDefault="005320C1" w:rsidP="005320C1">
      <w:pPr>
        <w:shd w:val="clear" w:color="auto" w:fill="FFFFFF" w:themeFill="background1"/>
        <w:spacing w:line="276" w:lineRule="auto"/>
        <w:rPr>
          <w:rFonts w:eastAsia="Arial" w:cs="Arial"/>
          <w:lang w:val="ca-ES"/>
        </w:rPr>
      </w:pPr>
    </w:p>
    <w:p w14:paraId="5D3D1C67" w14:textId="77777777" w:rsidR="00D62A01" w:rsidRPr="004523A6" w:rsidRDefault="00D62A01" w:rsidP="00D62A01">
      <w:pPr>
        <w:tabs>
          <w:tab w:val="left" w:pos="8222"/>
        </w:tabs>
        <w:autoSpaceDE w:val="0"/>
        <w:autoSpaceDN w:val="0"/>
        <w:adjustRightInd w:val="0"/>
        <w:spacing w:line="320" w:lineRule="exact"/>
        <w:ind w:right="283"/>
        <w:rPr>
          <w:rFonts w:cs="Arial"/>
          <w:lang w:val="ca-ES"/>
        </w:rPr>
      </w:pPr>
    </w:p>
    <w:p w14:paraId="12288282" w14:textId="77777777" w:rsidR="00C248C7" w:rsidRPr="004523A6" w:rsidRDefault="00C248C7" w:rsidP="00D62A01">
      <w:pPr>
        <w:tabs>
          <w:tab w:val="left" w:pos="8222"/>
        </w:tabs>
        <w:autoSpaceDE w:val="0"/>
        <w:autoSpaceDN w:val="0"/>
        <w:adjustRightInd w:val="0"/>
        <w:spacing w:line="320" w:lineRule="exact"/>
        <w:ind w:right="283"/>
        <w:rPr>
          <w:rFonts w:cs="Arial"/>
          <w:lang w:val="ca-ES"/>
        </w:rPr>
      </w:pPr>
    </w:p>
    <w:p w14:paraId="6DF431A3" w14:textId="77777777" w:rsidR="004329EC" w:rsidRPr="004523A6" w:rsidRDefault="004329EC" w:rsidP="00C248C7">
      <w:pPr>
        <w:tabs>
          <w:tab w:val="left" w:pos="8222"/>
        </w:tabs>
        <w:autoSpaceDE w:val="0"/>
        <w:autoSpaceDN w:val="0"/>
        <w:adjustRightInd w:val="0"/>
        <w:spacing w:line="320" w:lineRule="exact"/>
        <w:ind w:left="-284" w:right="283"/>
        <w:rPr>
          <w:rFonts w:eastAsia="Arial" w:cs="Arial"/>
          <w:lang w:val="ca-ES"/>
        </w:rPr>
      </w:pPr>
    </w:p>
    <w:p w14:paraId="2EDF8E3E" w14:textId="67CA1002" w:rsidR="004329EC" w:rsidRPr="004523A6" w:rsidRDefault="004329EC" w:rsidP="00C248C7">
      <w:pPr>
        <w:tabs>
          <w:tab w:val="left" w:pos="8222"/>
        </w:tabs>
        <w:autoSpaceDE w:val="0"/>
        <w:autoSpaceDN w:val="0"/>
        <w:adjustRightInd w:val="0"/>
        <w:spacing w:line="320" w:lineRule="exact"/>
        <w:ind w:left="-284" w:right="283"/>
        <w:rPr>
          <w:rFonts w:eastAsia="Arial" w:cs="Arial"/>
          <w:lang w:val="ca-ES"/>
        </w:rPr>
      </w:pPr>
      <w:r w:rsidRPr="004523A6">
        <w:rPr>
          <w:rFonts w:eastAsia="Arial" w:cs="Arial"/>
          <w:lang w:val="ca-ES"/>
        </w:rPr>
        <w:t xml:space="preserve">Motius de la sol·licitud (si s’han fet constar): </w:t>
      </w:r>
    </w:p>
    <w:p w14:paraId="076CECDD" w14:textId="5037E491" w:rsidR="004329EC" w:rsidRPr="004523A6" w:rsidRDefault="004329EC" w:rsidP="00C248C7">
      <w:pPr>
        <w:tabs>
          <w:tab w:val="left" w:pos="8222"/>
        </w:tabs>
        <w:autoSpaceDE w:val="0"/>
        <w:autoSpaceDN w:val="0"/>
        <w:adjustRightInd w:val="0"/>
        <w:spacing w:line="320" w:lineRule="exact"/>
        <w:ind w:left="-284" w:right="283"/>
        <w:rPr>
          <w:rFonts w:eastAsia="Arial" w:cs="Arial"/>
          <w:lang w:val="ca-ES"/>
        </w:rPr>
      </w:pPr>
      <w:r w:rsidRPr="004523A6">
        <w:rPr>
          <w:rFonts w:cs="Arial"/>
          <w:noProof/>
          <w:color w:val="auto"/>
          <w:kern w:val="2"/>
          <w:lang w:val="ca-ES"/>
          <w14:ligatures w14:val="standardContextual"/>
        </w:rPr>
        <mc:AlternateContent>
          <mc:Choice Requires="wps">
            <w:drawing>
              <wp:anchor distT="0" distB="0" distL="114300" distR="114300" simplePos="0" relativeHeight="251692544" behindDoc="0" locked="0" layoutInCell="1" allowOverlap="1" wp14:anchorId="492C8122" wp14:editId="493FFE55">
                <wp:simplePos x="0" y="0"/>
                <wp:positionH relativeFrom="column">
                  <wp:posOffset>-191135</wp:posOffset>
                </wp:positionH>
                <wp:positionV relativeFrom="paragraph">
                  <wp:posOffset>194310</wp:posOffset>
                </wp:positionV>
                <wp:extent cx="5836920" cy="927100"/>
                <wp:effectExtent l="0" t="0" r="17780" b="12700"/>
                <wp:wrapNone/>
                <wp:docPr id="1576369158" name="Cuadro de texto 2"/>
                <wp:cNvGraphicFramePr/>
                <a:graphic xmlns:a="http://schemas.openxmlformats.org/drawingml/2006/main">
                  <a:graphicData uri="http://schemas.microsoft.com/office/word/2010/wordprocessingShape">
                    <wps:wsp>
                      <wps:cNvSpPr txBox="1"/>
                      <wps:spPr>
                        <a:xfrm>
                          <a:off x="0" y="0"/>
                          <a:ext cx="5836920" cy="927100"/>
                        </a:xfrm>
                        <a:prstGeom prst="roundRect">
                          <a:avLst/>
                        </a:prstGeom>
                        <a:solidFill>
                          <a:schemeClr val="lt1"/>
                        </a:solidFill>
                        <a:ln w="6350">
                          <a:solidFill>
                            <a:srgbClr val="9D2135"/>
                          </a:solidFill>
                        </a:ln>
                      </wps:spPr>
                      <wps:txbx>
                        <w:txbxContent>
                          <w:p w14:paraId="630F6E23" w14:textId="77777777" w:rsidR="004329EC" w:rsidRPr="008C64D1" w:rsidRDefault="004329EC" w:rsidP="004329EC">
                            <w:pPr>
                              <w:rPr>
                                <w:rFonts w:cs="Arial"/>
                              </w:rPr>
                            </w:pPr>
                          </w:p>
                          <w:p w14:paraId="531210FC" w14:textId="77777777" w:rsidR="00001983" w:rsidRPr="008C64D1" w:rsidRDefault="00001983" w:rsidP="004329EC">
                            <w:pPr>
                              <w:rPr>
                                <w:rFonts w:cs="Arial"/>
                              </w:rPr>
                            </w:pPr>
                          </w:p>
                          <w:p w14:paraId="7D52B193" w14:textId="77777777" w:rsidR="00001983" w:rsidRPr="008C64D1" w:rsidRDefault="00001983" w:rsidP="004329EC">
                            <w:pPr>
                              <w:rPr>
                                <w:rFonts w:cs="Arial"/>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92C8122" id="_x0000_s1035" style="position:absolute;left:0;text-align:left;margin-left:-15.05pt;margin-top:15.3pt;width:459.6pt;height:7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" fillcolor="white [3201]" strokecolor="#9d2135" strokeweight=".5pt">
                <v:textbox>
                  <w:txbxContent>
                    <w:p w14:paraId="630F6E23" w14:textId="77777777" w:rsidR="004329EC" w:rsidRPr="008C64D1" w:rsidRDefault="004329EC" w:rsidP="004329EC">
                      <w:pPr>
                        <w:rPr>
                          <w:rFonts w:cs="Arial"/>
                        </w:rPr>
                      </w:pPr>
                    </w:p>
                    <w:p w14:paraId="531210FC" w14:textId="77777777" w:rsidR="00001983" w:rsidRPr="008C64D1" w:rsidRDefault="00001983" w:rsidP="004329EC">
                      <w:pPr>
                        <w:rPr>
                          <w:rFonts w:cs="Arial"/>
                        </w:rPr>
                      </w:pPr>
                    </w:p>
                    <w:p w14:paraId="7D52B193" w14:textId="77777777" w:rsidR="00001983" w:rsidRPr="008C64D1" w:rsidRDefault="00001983" w:rsidP="004329EC">
                      <w:pPr>
                        <w:rPr>
                          <w:rFonts w:cs="Arial"/>
                        </w:rPr>
                      </w:pPr>
                    </w:p>
                  </w:txbxContent>
                </v:textbox>
              </v:roundrect>
            </w:pict>
          </mc:Fallback>
        </mc:AlternateContent>
      </w:r>
    </w:p>
    <w:p w14:paraId="1D8481C3" w14:textId="037C3CDF" w:rsidR="004329EC" w:rsidRPr="004523A6" w:rsidRDefault="004329EC" w:rsidP="00C248C7">
      <w:pPr>
        <w:tabs>
          <w:tab w:val="left" w:pos="8222"/>
        </w:tabs>
        <w:autoSpaceDE w:val="0"/>
        <w:autoSpaceDN w:val="0"/>
        <w:adjustRightInd w:val="0"/>
        <w:spacing w:line="320" w:lineRule="exact"/>
        <w:ind w:left="-284" w:right="283"/>
        <w:rPr>
          <w:rFonts w:eastAsia="Arial" w:cs="Arial"/>
          <w:lang w:val="ca-ES"/>
        </w:rPr>
      </w:pPr>
    </w:p>
    <w:p w14:paraId="715CFD33" w14:textId="77777777" w:rsidR="004329EC" w:rsidRPr="004523A6" w:rsidRDefault="004329EC" w:rsidP="00C248C7">
      <w:pPr>
        <w:tabs>
          <w:tab w:val="left" w:pos="8222"/>
        </w:tabs>
        <w:autoSpaceDE w:val="0"/>
        <w:autoSpaceDN w:val="0"/>
        <w:adjustRightInd w:val="0"/>
        <w:spacing w:line="320" w:lineRule="exact"/>
        <w:ind w:left="-284" w:right="283"/>
        <w:rPr>
          <w:rFonts w:eastAsia="Arial" w:cs="Arial"/>
          <w:lang w:val="ca-ES"/>
        </w:rPr>
      </w:pPr>
    </w:p>
    <w:p w14:paraId="3DBAB05E" w14:textId="77777777" w:rsidR="004329EC" w:rsidRPr="004523A6" w:rsidRDefault="004329EC" w:rsidP="004329EC">
      <w:pPr>
        <w:tabs>
          <w:tab w:val="left" w:pos="8222"/>
        </w:tabs>
        <w:autoSpaceDE w:val="0"/>
        <w:autoSpaceDN w:val="0"/>
        <w:adjustRightInd w:val="0"/>
        <w:spacing w:line="320" w:lineRule="exact"/>
        <w:ind w:right="283"/>
        <w:rPr>
          <w:rFonts w:eastAsia="Arial" w:cs="Arial"/>
          <w:lang w:val="ca-ES"/>
        </w:rPr>
      </w:pPr>
    </w:p>
    <w:p w14:paraId="5D628703" w14:textId="77777777" w:rsidR="00001983" w:rsidRDefault="00001983" w:rsidP="00C248C7">
      <w:pPr>
        <w:tabs>
          <w:tab w:val="left" w:pos="8222"/>
        </w:tabs>
        <w:autoSpaceDE w:val="0"/>
        <w:autoSpaceDN w:val="0"/>
        <w:adjustRightInd w:val="0"/>
        <w:spacing w:line="320" w:lineRule="exact"/>
        <w:ind w:left="-284" w:right="283"/>
        <w:rPr>
          <w:rFonts w:eastAsia="Arial" w:cs="Arial"/>
          <w:lang w:val="ca-ES"/>
        </w:rPr>
      </w:pPr>
    </w:p>
    <w:p w14:paraId="33E93964" w14:textId="77777777" w:rsidR="00001983" w:rsidRDefault="00001983" w:rsidP="00C248C7">
      <w:pPr>
        <w:tabs>
          <w:tab w:val="left" w:pos="8222"/>
        </w:tabs>
        <w:autoSpaceDE w:val="0"/>
        <w:autoSpaceDN w:val="0"/>
        <w:adjustRightInd w:val="0"/>
        <w:spacing w:line="320" w:lineRule="exact"/>
        <w:ind w:left="-284" w:right="283"/>
        <w:rPr>
          <w:rFonts w:eastAsia="Arial" w:cs="Arial"/>
          <w:lang w:val="ca-ES"/>
        </w:rPr>
      </w:pPr>
    </w:p>
    <w:p w14:paraId="7AC3071D" w14:textId="27E2692A" w:rsidR="009F0EE6" w:rsidRPr="004523A6" w:rsidRDefault="009F0EE6" w:rsidP="00C248C7">
      <w:pPr>
        <w:tabs>
          <w:tab w:val="left" w:pos="8222"/>
        </w:tabs>
        <w:autoSpaceDE w:val="0"/>
        <w:autoSpaceDN w:val="0"/>
        <w:adjustRightInd w:val="0"/>
        <w:spacing w:line="320" w:lineRule="exact"/>
        <w:ind w:left="-284" w:right="283"/>
        <w:rPr>
          <w:rFonts w:eastAsia="Arial" w:cs="Arial"/>
          <w:lang w:val="ca-ES"/>
        </w:rPr>
      </w:pPr>
      <w:r w:rsidRPr="004523A6">
        <w:rPr>
          <w:rFonts w:eastAsia="Arial" w:cs="Arial"/>
          <w:lang w:val="ca-ES"/>
        </w:rPr>
        <w:t xml:space="preserve">Us </w:t>
      </w:r>
      <w:r w:rsidR="004329EC" w:rsidRPr="004523A6">
        <w:rPr>
          <w:rFonts w:eastAsia="Arial" w:cs="Arial"/>
          <w:lang w:val="ca-ES"/>
        </w:rPr>
        <w:t>comunico</w:t>
      </w:r>
      <w:r w:rsidRPr="004523A6">
        <w:rPr>
          <w:rFonts w:eastAsia="Arial" w:cs="Arial"/>
          <w:lang w:val="ca-ES"/>
        </w:rPr>
        <w:t xml:space="preserve"> que:</w:t>
      </w:r>
    </w:p>
    <w:p w14:paraId="19E46420" w14:textId="5FEAFD3B" w:rsidR="00E10C14" w:rsidRPr="004523A6" w:rsidRDefault="00E10C14" w:rsidP="009F0EE6">
      <w:pPr>
        <w:tabs>
          <w:tab w:val="left" w:pos="8222"/>
        </w:tabs>
        <w:autoSpaceDE w:val="0"/>
        <w:autoSpaceDN w:val="0"/>
        <w:adjustRightInd w:val="0"/>
        <w:spacing w:line="320" w:lineRule="exact"/>
        <w:ind w:right="283"/>
        <w:rPr>
          <w:rFonts w:eastAsia="Times New Roman" w:cs="Arial"/>
          <w:color w:val="000000"/>
          <w:lang w:val="ca-ES" w:eastAsia="es-ES_tradnl"/>
        </w:rPr>
      </w:pPr>
    </w:p>
    <w:p w14:paraId="194988A7" w14:textId="16939585" w:rsidR="00E10C14" w:rsidRPr="004523A6" w:rsidRDefault="00C248C7" w:rsidP="000504C5">
      <w:pPr>
        <w:pStyle w:val="Prrafodelista"/>
        <w:numPr>
          <w:ilvl w:val="0"/>
          <w:numId w:val="4"/>
        </w:numPr>
        <w:tabs>
          <w:tab w:val="left" w:pos="8222"/>
        </w:tabs>
        <w:autoSpaceDE w:val="0"/>
        <w:autoSpaceDN w:val="0"/>
        <w:adjustRightInd w:val="0"/>
        <w:spacing w:after="240" w:line="320" w:lineRule="exact"/>
        <w:ind w:left="360" w:right="283"/>
        <w:rPr>
          <w:rFonts w:eastAsia="Times New Roman" w:cs="Arial"/>
          <w:color w:val="000000"/>
          <w:lang w:val="ca-ES" w:eastAsia="es-ES_tradnl"/>
        </w:rPr>
      </w:pPr>
      <w:r w:rsidRPr="004523A6">
        <w:rPr>
          <w:rFonts w:eastAsia="Times New Roman" w:cs="Arial"/>
          <w:noProof/>
          <w:color w:val="000000"/>
          <w:lang w:val="ca-ES" w:eastAsia="es-ES_tradnl"/>
          <w14:ligatures w14:val="standardContextual"/>
        </w:rPr>
        <mc:AlternateContent>
          <mc:Choice Requires="wps">
            <w:drawing>
              <wp:anchor distT="0" distB="0" distL="114300" distR="114300" simplePos="0" relativeHeight="251674112" behindDoc="0" locked="0" layoutInCell="1" allowOverlap="1" wp14:anchorId="548AC916" wp14:editId="63E82EA2">
                <wp:simplePos x="0" y="0"/>
                <wp:positionH relativeFrom="column">
                  <wp:posOffset>36284</wp:posOffset>
                </wp:positionH>
                <wp:positionV relativeFrom="paragraph">
                  <wp:posOffset>135240</wp:posOffset>
                </wp:positionV>
                <wp:extent cx="0" cy="925033"/>
                <wp:effectExtent l="0" t="0" r="12700" b="15240"/>
                <wp:wrapNone/>
                <wp:docPr id="2135076717" name="Conector recto 4"/>
                <wp:cNvGraphicFramePr/>
                <a:graphic xmlns:a="http://schemas.openxmlformats.org/drawingml/2006/main">
                  <a:graphicData uri="http://schemas.microsoft.com/office/word/2010/wordprocessingShape">
                    <wps:wsp>
                      <wps:cNvCnPr/>
                      <wps:spPr>
                        <a:xfrm>
                          <a:off x="0" y="0"/>
                          <a:ext cx="0" cy="925033"/>
                        </a:xfrm>
                        <a:prstGeom prst="line">
                          <a:avLst/>
                        </a:prstGeom>
                        <a:ln w="12700">
                          <a:solidFill>
                            <a:srgbClr val="9D21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05755" id="Conector recto 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0.65pt" to="2.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" strokecolor="#9d2135" strokeweight="1pt">
                <v:stroke joinstyle="miter"/>
              </v:line>
            </w:pict>
          </mc:Fallback>
        </mc:AlternateContent>
      </w:r>
      <w:r w:rsidR="0059613A" w:rsidRPr="004523A6">
        <w:rPr>
          <w:rFonts w:eastAsia="Times New Roman" w:cs="Arial"/>
          <w:color w:val="000000"/>
          <w:lang w:val="ca-ES" w:eastAsia="es-ES_tradnl"/>
        </w:rPr>
        <w:t xml:space="preserve">S’ha de donar accés a la informació sol·licitada, excepte si preval la protecció de dades personals i altres drets constitucionals protegits. En aquest cas, l’Ajuntament ponderarà </w:t>
      </w:r>
      <w:r w:rsidR="00920270" w:rsidRPr="004523A6">
        <w:rPr>
          <w:rFonts w:eastAsia="Times New Roman" w:cs="Arial"/>
          <w:color w:val="000000"/>
          <w:lang w:val="ca-ES" w:eastAsia="es-ES_tradnl"/>
        </w:rPr>
        <w:t xml:space="preserve">l’interès públic en l’accés a la informació amb els drets de les persones afectades abans de prendre una decisió. </w:t>
      </w:r>
    </w:p>
    <w:p w14:paraId="0D5A3020" w14:textId="5319A7B3" w:rsidR="00E10C14" w:rsidRPr="004523A6" w:rsidRDefault="00920270" w:rsidP="000504C5">
      <w:pPr>
        <w:numPr>
          <w:ilvl w:val="0"/>
          <w:numId w:val="4"/>
        </w:numPr>
        <w:spacing w:after="240" w:line="276" w:lineRule="auto"/>
        <w:ind w:left="360"/>
        <w:rPr>
          <w:rFonts w:eastAsia="Arial" w:cs="Arial"/>
          <w:lang w:val="ca-ES"/>
        </w:rPr>
      </w:pPr>
      <w:r w:rsidRPr="004523A6">
        <w:rPr>
          <w:rFonts w:eastAsia="Arial" w:cs="Arial"/>
          <w:lang w:val="ca-ES"/>
        </w:rPr>
        <w:t xml:space="preserve">El lliurament de la informació sol·licitada </w:t>
      </w:r>
      <w:r w:rsidRPr="004523A6">
        <w:rPr>
          <w:rFonts w:eastAsia="Arial" w:cs="Arial"/>
          <w:b/>
          <w:bCs/>
          <w:color w:val="9D2135"/>
          <w:lang w:val="ca-ES"/>
        </w:rPr>
        <w:t>pot afectar els vostres drets o interessos</w:t>
      </w:r>
      <w:r w:rsidRPr="004523A6">
        <w:rPr>
          <w:rFonts w:eastAsia="Arial" w:cs="Arial"/>
          <w:lang w:val="ca-ES"/>
        </w:rPr>
        <w:t>, de manera que si ho considereu oportú podeu presentar al·legacions per oposar-vos-hi.</w:t>
      </w:r>
    </w:p>
    <w:p w14:paraId="73EC2CFC" w14:textId="6F70EA2C" w:rsidR="00194401" w:rsidRPr="004523A6" w:rsidRDefault="00194401" w:rsidP="00194401">
      <w:pPr>
        <w:spacing w:after="240" w:line="276" w:lineRule="auto"/>
        <w:ind w:left="360"/>
        <w:rPr>
          <w:rFonts w:eastAsia="Arial" w:cs="Arial"/>
          <w:lang w:val="ca-ES"/>
        </w:rPr>
      </w:pPr>
    </w:p>
    <w:p w14:paraId="09B20EF5" w14:textId="73142387" w:rsidR="00B279AD" w:rsidRPr="004523A6" w:rsidRDefault="00194401" w:rsidP="000504C5">
      <w:pPr>
        <w:numPr>
          <w:ilvl w:val="0"/>
          <w:numId w:val="4"/>
        </w:numPr>
        <w:spacing w:before="240" w:after="240" w:line="276" w:lineRule="auto"/>
        <w:ind w:left="360"/>
        <w:rPr>
          <w:rFonts w:eastAsia="Arial" w:cs="Arial"/>
          <w:lang w:val="ca-ES"/>
        </w:rPr>
      </w:pPr>
      <w:r w:rsidRPr="004523A6">
        <w:rPr>
          <w:rFonts w:cs="Arial"/>
          <w:b/>
          <w:bCs/>
          <w:noProof/>
          <w:sz w:val="36"/>
          <w:szCs w:val="36"/>
          <w:lang w:val="ca-ES" w:eastAsia="es-ES_tradnl"/>
          <w14:ligatures w14:val="standardContextual"/>
        </w:rPr>
        <mc:AlternateContent>
          <mc:Choice Requires="wps">
            <w:drawing>
              <wp:anchor distT="0" distB="0" distL="114300" distR="114300" simplePos="0" relativeHeight="251697664" behindDoc="0" locked="0" layoutInCell="1" allowOverlap="1" wp14:anchorId="03616967" wp14:editId="29322803">
                <wp:simplePos x="0" y="0"/>
                <wp:positionH relativeFrom="column">
                  <wp:posOffset>4518318</wp:posOffset>
                </wp:positionH>
                <wp:positionV relativeFrom="paragraph">
                  <wp:posOffset>391</wp:posOffset>
                </wp:positionV>
                <wp:extent cx="1388745" cy="1336040"/>
                <wp:effectExtent l="0" t="0" r="8255" b="10160"/>
                <wp:wrapSquare wrapText="bothSides"/>
                <wp:docPr id="1793440308" name="Cuadro de texto 5"/>
                <wp:cNvGraphicFramePr/>
                <a:graphic xmlns:a="http://schemas.openxmlformats.org/drawingml/2006/main">
                  <a:graphicData uri="http://schemas.microsoft.com/office/word/2010/wordprocessingShape">
                    <wps:wsp>
                      <wps:cNvSpPr txBox="1"/>
                      <wps:spPr>
                        <a:xfrm>
                          <a:off x="0" y="0"/>
                          <a:ext cx="1388745" cy="1336040"/>
                        </a:xfrm>
                        <a:prstGeom prst="roundRect">
                          <a:avLst/>
                        </a:prstGeom>
                        <a:solidFill>
                          <a:schemeClr val="lt1"/>
                        </a:solidFill>
                        <a:ln w="6350">
                          <a:solidFill>
                            <a:srgbClr val="9D2135"/>
                          </a:solidFill>
                        </a:ln>
                      </wps:spPr>
                      <wps:txbx>
                        <w:txbxContent>
                          <w:p w14:paraId="7650E9BA" w14:textId="77777777" w:rsidR="00194401" w:rsidRPr="00AC71AD" w:rsidRDefault="00194401" w:rsidP="00194401">
                            <w:pPr>
                              <w:rPr>
                                <w:lang w:val="ca-ES"/>
                              </w:rPr>
                            </w:pPr>
                            <w:r w:rsidRPr="006E3D68">
                              <w:rPr>
                                <w:b/>
                                <w:bCs/>
                                <w:color w:val="9D2135"/>
                                <w:lang w:val="ca-ES"/>
                              </w:rPr>
                              <w:t>Dies hàbils</w:t>
                            </w:r>
                            <w:r w:rsidRPr="006E3D68">
                              <w:rPr>
                                <w:color w:val="9D2135"/>
                                <w:lang w:val="ca-ES"/>
                              </w:rPr>
                              <w:t xml:space="preserve">: </w:t>
                            </w:r>
                            <w:r>
                              <w:rPr>
                                <w:lang w:val="ca-ES"/>
                              </w:rPr>
                              <w:t>es compten els dies de dilluns a divendres, sense incloure caps de setmana ni festius.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616967" id="Cuadro de texto 5" o:spid="_x0000_s1036" style="position:absolute;left:0;text-align:left;margin-left:355.75pt;margin-top:.05pt;width:109.35pt;height:105.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" fillcolor="white [3201]" strokecolor="#9d2135" strokeweight=".5pt">
                <v:textbox>
                  <w:txbxContent>
                    <w:p w14:paraId="7650E9BA" w14:textId="77777777" w:rsidR="00194401" w:rsidRPr="00AC71AD" w:rsidRDefault="00194401" w:rsidP="00194401">
                      <w:pPr>
                        <w:rPr>
                          <w:lang w:val="ca-ES"/>
                        </w:rPr>
                      </w:pPr>
                      <w:r w:rsidRPr="006E3D68">
                        <w:rPr>
                          <w:b/>
                          <w:bCs/>
                          <w:color w:val="9D2135"/>
                          <w:lang w:val="ca-ES"/>
                        </w:rPr>
                        <w:t>Dies hàbils</w:t>
                      </w:r>
                      <w:r w:rsidRPr="006E3D68">
                        <w:rPr>
                          <w:color w:val="9D2135"/>
                          <w:lang w:val="ca-ES"/>
                        </w:rPr>
                        <w:t xml:space="preserve">: </w:t>
                      </w:r>
                      <w:r>
                        <w:rPr>
                          <w:lang w:val="ca-ES"/>
                        </w:rPr>
                        <w:t>es compten els dies de dilluns a divendres, sense incloure caps de setmana ni festius.</w:t>
                      </w:r>
                    </w:p>
                  </w:txbxContent>
                </v:textbox>
                <w10:wrap type="square"/>
              </v:roundrect>
            </w:pict>
          </mc:Fallback>
        </mc:AlternateContent>
      </w:r>
      <w:r w:rsidRPr="004523A6">
        <w:rPr>
          <w:rFonts w:eastAsia="Times New Roman" w:cs="Arial"/>
          <w:noProof/>
          <w:color w:val="000000"/>
          <w:lang w:val="ca-ES" w:eastAsia="es-ES_tradnl"/>
          <w14:ligatures w14:val="standardContextual"/>
        </w:rPr>
        <mc:AlternateContent>
          <mc:Choice Requires="wps">
            <w:drawing>
              <wp:anchor distT="0" distB="0" distL="114300" distR="114300" simplePos="0" relativeHeight="251699712" behindDoc="0" locked="0" layoutInCell="1" allowOverlap="1" wp14:anchorId="0D2A1B0F" wp14:editId="67B8BAAE">
                <wp:simplePos x="0" y="0"/>
                <wp:positionH relativeFrom="column">
                  <wp:posOffset>31213</wp:posOffset>
                </wp:positionH>
                <wp:positionV relativeFrom="paragraph">
                  <wp:posOffset>93149</wp:posOffset>
                </wp:positionV>
                <wp:extent cx="0" cy="2686929"/>
                <wp:effectExtent l="0" t="0" r="12700" b="5715"/>
                <wp:wrapNone/>
                <wp:docPr id="268712303" name="Conector recto 4"/>
                <wp:cNvGraphicFramePr/>
                <a:graphic xmlns:a="http://schemas.openxmlformats.org/drawingml/2006/main">
                  <a:graphicData uri="http://schemas.microsoft.com/office/word/2010/wordprocessingShape">
                    <wps:wsp>
                      <wps:cNvCnPr/>
                      <wps:spPr>
                        <a:xfrm>
                          <a:off x="0" y="0"/>
                          <a:ext cx="0" cy="2686929"/>
                        </a:xfrm>
                        <a:prstGeom prst="line">
                          <a:avLst/>
                        </a:prstGeom>
                        <a:ln w="12700">
                          <a:solidFill>
                            <a:srgbClr val="9D21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582DCD" id="Conector recto 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7.35pt" to="2.45pt,2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" strokecolor="#9d2135" strokeweight="1pt">
                <v:stroke joinstyle="miter"/>
              </v:line>
            </w:pict>
          </mc:Fallback>
        </mc:AlternateContent>
      </w:r>
      <w:r w:rsidR="00920270" w:rsidRPr="004523A6">
        <w:rPr>
          <w:rFonts w:eastAsia="Arial" w:cs="Arial"/>
          <w:lang w:val="ca-ES"/>
        </w:rPr>
        <w:t xml:space="preserve">El termini per presentar al·legacions és de </w:t>
      </w:r>
      <w:r w:rsidR="00920270" w:rsidRPr="004523A6">
        <w:rPr>
          <w:rFonts w:eastAsia="Arial" w:cs="Arial"/>
          <w:b/>
          <w:bCs/>
          <w:color w:val="9D2135"/>
          <w:lang w:val="ca-ES"/>
        </w:rPr>
        <w:t>10 dies hàbils</w:t>
      </w:r>
      <w:r w:rsidR="00920270" w:rsidRPr="004523A6">
        <w:rPr>
          <w:rFonts w:eastAsia="Arial" w:cs="Arial"/>
          <w:color w:val="9D2135"/>
          <w:lang w:val="ca-ES"/>
        </w:rPr>
        <w:t xml:space="preserve"> </w:t>
      </w:r>
      <w:r w:rsidR="00920270" w:rsidRPr="004523A6">
        <w:rPr>
          <w:rFonts w:eastAsia="Arial" w:cs="Arial"/>
          <w:lang w:val="ca-ES"/>
        </w:rPr>
        <w:t xml:space="preserve">a comptar a partir de l’endemà de la data en què rebeu aquesta notificació. </w:t>
      </w:r>
    </w:p>
    <w:p w14:paraId="406D3931" w14:textId="471EA0DE" w:rsidR="00552537" w:rsidRPr="004523A6" w:rsidRDefault="00B279AD" w:rsidP="000504C5">
      <w:pPr>
        <w:numPr>
          <w:ilvl w:val="0"/>
          <w:numId w:val="4"/>
        </w:numPr>
        <w:spacing w:before="240" w:line="276" w:lineRule="auto"/>
        <w:ind w:left="360"/>
        <w:rPr>
          <w:rFonts w:eastAsia="Arial" w:cs="Arial"/>
          <w:lang w:val="ca-ES"/>
        </w:rPr>
      </w:pPr>
      <w:r w:rsidRPr="004523A6">
        <w:rPr>
          <w:rFonts w:eastAsia="Arial" w:cs="Arial"/>
          <w:lang w:val="ca-ES"/>
        </w:rPr>
        <w:t xml:space="preserve">Si voleu fer al·legacions, heu de presentar-les al Registre de </w:t>
      </w:r>
      <w:r w:rsidR="00AF13A3">
        <w:rPr>
          <w:rFonts w:eastAsia="Arial" w:cs="Arial"/>
          <w:lang w:val="ca-ES"/>
        </w:rPr>
        <w:t>l’</w:t>
      </w:r>
      <w:r w:rsidR="001773D0">
        <w:rPr>
          <w:rFonts w:eastAsia="Arial" w:cs="Arial"/>
          <w:lang w:val="ca-ES"/>
        </w:rPr>
        <w:t xml:space="preserve">Ajuntament. A </w:t>
      </w:r>
      <w:r w:rsidRPr="004523A6">
        <w:rPr>
          <w:rFonts w:eastAsia="Arial" w:cs="Arial"/>
          <w:lang w:val="ca-ES"/>
        </w:rPr>
        <w:t xml:space="preserve">l’escrit, heu d’indicar el número d’expedient. </w:t>
      </w:r>
    </w:p>
    <w:p w14:paraId="5EA9620B" w14:textId="4F3F13BB" w:rsidR="00B279AD" w:rsidRPr="004523A6" w:rsidRDefault="00B279AD" w:rsidP="000504C5">
      <w:pPr>
        <w:numPr>
          <w:ilvl w:val="0"/>
          <w:numId w:val="4"/>
        </w:numPr>
        <w:spacing w:before="240" w:line="276" w:lineRule="auto"/>
        <w:ind w:left="360"/>
        <w:rPr>
          <w:rFonts w:eastAsia="Arial" w:cs="Arial"/>
          <w:lang w:val="ca-ES"/>
        </w:rPr>
      </w:pPr>
      <w:r w:rsidRPr="004523A6">
        <w:rPr>
          <w:rFonts w:eastAsia="Arial" w:cs="Arial"/>
          <w:lang w:val="ca-ES"/>
        </w:rPr>
        <w:t xml:space="preserve">Si no presenteu cap al·legació dins del termini establert (10 dies hàbils), entendrem que esteu d’acord amb el lliurament de la informació sol·licitada. En aquest cas, continuarem amb el procediment iniciat per la persona sol·licitant. </w:t>
      </w:r>
    </w:p>
    <w:p w14:paraId="026DB74D" w14:textId="654112C6" w:rsidR="00B279AD" w:rsidRPr="004523A6" w:rsidRDefault="00B279AD" w:rsidP="000504C5">
      <w:pPr>
        <w:numPr>
          <w:ilvl w:val="0"/>
          <w:numId w:val="4"/>
        </w:numPr>
        <w:spacing w:before="240" w:line="276" w:lineRule="auto"/>
        <w:ind w:left="360"/>
        <w:rPr>
          <w:rFonts w:eastAsia="Arial" w:cs="Arial"/>
          <w:lang w:val="ca-ES"/>
        </w:rPr>
      </w:pPr>
      <w:r w:rsidRPr="004523A6">
        <w:rPr>
          <w:rFonts w:eastAsia="Arial" w:cs="Arial"/>
          <w:lang w:val="ca-ES"/>
        </w:rPr>
        <w:t xml:space="preserve">En el cas que us oposeu al lliurament de la informació, l’Ajuntament analitzarà si aquesta oposició està prou justificada i ponderarà el dret que al·legueu amb el dret a la informació pública. </w:t>
      </w:r>
    </w:p>
    <w:p w14:paraId="19C354A2" w14:textId="2A274F33" w:rsidR="004523A6" w:rsidRPr="004523A6" w:rsidRDefault="00B279AD" w:rsidP="004523A6">
      <w:pPr>
        <w:numPr>
          <w:ilvl w:val="0"/>
          <w:numId w:val="4"/>
        </w:numPr>
        <w:spacing w:before="240" w:line="276" w:lineRule="auto"/>
        <w:ind w:left="360"/>
        <w:rPr>
          <w:rFonts w:eastAsia="Arial" w:cs="Arial"/>
          <w:lang w:val="ca-ES"/>
        </w:rPr>
      </w:pPr>
      <w:r w:rsidRPr="004523A6">
        <w:rPr>
          <w:rFonts w:eastAsia="Arial" w:cs="Arial"/>
          <w:lang w:val="ca-ES"/>
        </w:rPr>
        <w:t xml:space="preserve">Hem informat la persona sol·licitant del trasllat de la seva sol·licitud a les persones afectades. </w:t>
      </w:r>
    </w:p>
    <w:p w14:paraId="06467050" w14:textId="77777777" w:rsidR="004523A6" w:rsidRPr="004523A6" w:rsidRDefault="004523A6" w:rsidP="004523A6">
      <w:pPr>
        <w:spacing w:before="240" w:line="276" w:lineRule="auto"/>
        <w:ind w:left="360"/>
        <w:rPr>
          <w:rFonts w:eastAsia="Arial" w:cs="Arial"/>
          <w:lang w:val="ca-ES"/>
        </w:rPr>
      </w:pPr>
    </w:p>
    <w:p w14:paraId="1DBAEF2C" w14:textId="77777777" w:rsidR="006A4FFF" w:rsidRPr="004523A6" w:rsidRDefault="006A4FFF" w:rsidP="00AF13A3">
      <w:pPr>
        <w:spacing w:line="276" w:lineRule="auto"/>
        <w:ind w:right="333"/>
        <w:rPr>
          <w:rFonts w:eastAsia="Times New Roman" w:cs="Arial"/>
          <w:b/>
          <w:bCs/>
          <w:color w:val="9D2135"/>
          <w:sz w:val="36"/>
          <w:szCs w:val="36"/>
          <w:lang w:val="ca-ES" w:eastAsia="es-ES"/>
        </w:rPr>
      </w:pPr>
      <w:r w:rsidRPr="004523A6">
        <w:rPr>
          <w:rFonts w:eastAsia="Times New Roman" w:cs="Arial"/>
          <w:b/>
          <w:bCs/>
          <w:color w:val="9D2135"/>
          <w:sz w:val="36"/>
          <w:szCs w:val="36"/>
          <w:lang w:val="ca-ES" w:eastAsia="es-ES"/>
        </w:rPr>
        <w:t xml:space="preserve">Qui us pot ajudar? </w:t>
      </w:r>
    </w:p>
    <w:p w14:paraId="277620EF" w14:textId="77777777" w:rsidR="006A4FFF" w:rsidRPr="004523A6" w:rsidRDefault="006A4FFF" w:rsidP="006A4FFF">
      <w:pPr>
        <w:spacing w:line="276" w:lineRule="auto"/>
        <w:ind w:left="-142" w:right="333"/>
        <w:rPr>
          <w:rFonts w:cs="Arial"/>
          <w:b/>
          <w:bCs/>
          <w:sz w:val="36"/>
          <w:szCs w:val="36"/>
          <w:lang w:val="ca-ES"/>
        </w:rPr>
      </w:pPr>
    </w:p>
    <w:p w14:paraId="79DA4245" w14:textId="61B23E4B" w:rsidR="006A4FFF" w:rsidRPr="004523A6" w:rsidRDefault="006A4FFF" w:rsidP="00AF13A3">
      <w:pPr>
        <w:spacing w:line="276" w:lineRule="auto"/>
        <w:ind w:right="333"/>
        <w:rPr>
          <w:rFonts w:eastAsia="Arial" w:cs="Arial"/>
          <w:lang w:val="ca-ES"/>
        </w:rPr>
      </w:pPr>
      <w:r w:rsidRPr="004523A6">
        <w:rPr>
          <w:rFonts w:eastAsia="Times New Roman" w:cs="Arial"/>
          <w:color w:val="000000"/>
          <w:lang w:val="ca-ES" w:eastAsia="es-ES_tradnl"/>
        </w:rPr>
        <w:t xml:space="preserve">Si necessiteu assessorament o assistència per fer aquest tràmit, podeu contactar amb </w:t>
      </w:r>
      <w:r w:rsidR="00DD7712">
        <w:rPr>
          <w:rFonts w:eastAsia="Arial" w:cs="Arial"/>
          <w:lang w:val="ca-ES"/>
        </w:rPr>
        <w:t>...</w:t>
      </w:r>
      <w:r w:rsidRPr="004523A6">
        <w:rPr>
          <w:rFonts w:eastAsia="Arial" w:cs="Arial"/>
          <w:lang w:val="ca-ES"/>
        </w:rPr>
        <w:t xml:space="preserve"> al </w:t>
      </w:r>
      <w:r w:rsidR="00DD7712" w:rsidRPr="00DD7712">
        <w:rPr>
          <w:rFonts w:eastAsia="Arial" w:cs="Arial"/>
          <w:lang w:val="ca-ES"/>
        </w:rPr>
        <w:t>...</w:t>
      </w:r>
      <w:r w:rsidR="00DD7712">
        <w:rPr>
          <w:rFonts w:eastAsia="Arial" w:cs="Arial"/>
          <w:lang w:val="ca-ES"/>
        </w:rPr>
        <w:t>@....com</w:t>
      </w:r>
    </w:p>
    <w:p w14:paraId="34573290" w14:textId="77777777" w:rsidR="006A4FFF" w:rsidRPr="004523A6" w:rsidRDefault="006A4FFF" w:rsidP="006A4FFF">
      <w:pPr>
        <w:spacing w:line="276" w:lineRule="auto"/>
        <w:rPr>
          <w:rFonts w:eastAsia="Arial" w:cs="Arial"/>
          <w:lang w:val="ca-ES"/>
        </w:rPr>
      </w:pPr>
    </w:p>
    <w:p w14:paraId="492422B6" w14:textId="1B7DBDDE" w:rsidR="00355C91" w:rsidRPr="004523A6" w:rsidRDefault="00355C91" w:rsidP="00F7398D">
      <w:pPr>
        <w:spacing w:line="276" w:lineRule="auto"/>
        <w:ind w:right="333"/>
        <w:rPr>
          <w:rFonts w:cs="Arial"/>
          <w:b/>
          <w:bCs/>
          <w:sz w:val="36"/>
          <w:szCs w:val="36"/>
          <w:lang w:val="ca-ES"/>
        </w:rPr>
        <w:sectPr w:rsidR="00355C91" w:rsidRPr="004523A6" w:rsidSect="00BF0C5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577" w:right="1325" w:bottom="1417" w:left="1701" w:header="708" w:footer="708" w:gutter="0"/>
          <w:cols w:space="708"/>
          <w:docGrid w:linePitch="360"/>
        </w:sectPr>
      </w:pPr>
    </w:p>
    <w:p w14:paraId="0B17C4B1" w14:textId="0D1808A4" w:rsidR="006B0DFF" w:rsidRPr="004523A6" w:rsidRDefault="006B0DFF" w:rsidP="00AF13A3">
      <w:pPr>
        <w:spacing w:line="276" w:lineRule="auto"/>
        <w:ind w:right="333"/>
        <w:rPr>
          <w:rFonts w:cs="Arial"/>
          <w:b/>
          <w:bCs/>
          <w:color w:val="9D2135"/>
          <w:sz w:val="36"/>
          <w:szCs w:val="36"/>
          <w:lang w:val="ca-ES"/>
        </w:rPr>
      </w:pPr>
      <w:bookmarkStart w:id="0" w:name="_Hlk159583356"/>
      <w:r w:rsidRPr="004523A6">
        <w:rPr>
          <w:rFonts w:cs="Arial"/>
          <w:b/>
          <w:bCs/>
          <w:color w:val="9D2135"/>
          <w:sz w:val="36"/>
          <w:szCs w:val="36"/>
          <w:lang w:val="ca-ES"/>
        </w:rPr>
        <w:t xml:space="preserve">Normativa aplicable </w:t>
      </w:r>
    </w:p>
    <w:p w14:paraId="29E167A2" w14:textId="77777777" w:rsidR="006B0DFF" w:rsidRPr="004523A6" w:rsidRDefault="006B0DFF" w:rsidP="006B0DFF">
      <w:pPr>
        <w:spacing w:line="276" w:lineRule="auto"/>
        <w:ind w:left="-142" w:right="333"/>
        <w:rPr>
          <w:rFonts w:cs="Arial"/>
          <w:b/>
          <w:bCs/>
          <w:sz w:val="28"/>
          <w:szCs w:val="28"/>
          <w:lang w:val="ca-ES"/>
        </w:rPr>
        <w:sectPr w:rsidR="006B0DFF" w:rsidRPr="004523A6" w:rsidSect="00BF0C5F">
          <w:headerReference w:type="even" r:id="rId19"/>
          <w:headerReference w:type="default" r:id="rId20"/>
          <w:footerReference w:type="even" r:id="rId21"/>
          <w:footerReference w:type="default" r:id="rId22"/>
          <w:headerReference w:type="first" r:id="rId23"/>
          <w:footerReference w:type="first" r:id="rId24"/>
          <w:type w:val="continuous"/>
          <w:pgSz w:w="12240" w:h="15840"/>
          <w:pgMar w:top="577" w:right="1325" w:bottom="1417" w:left="1701" w:header="708" w:footer="708" w:gutter="0"/>
          <w:cols w:space="708"/>
          <w:docGrid w:linePitch="360"/>
        </w:sectPr>
      </w:pPr>
    </w:p>
    <w:p w14:paraId="60B9C078" w14:textId="472F79F9" w:rsidR="00D90DFB" w:rsidRPr="004523A6" w:rsidRDefault="00D90DFB" w:rsidP="00D90DFB">
      <w:pPr>
        <w:tabs>
          <w:tab w:val="left" w:pos="8222"/>
        </w:tabs>
        <w:autoSpaceDE w:val="0"/>
        <w:autoSpaceDN w:val="0"/>
        <w:adjustRightInd w:val="0"/>
        <w:spacing w:after="160" w:line="320" w:lineRule="exact"/>
        <w:ind w:right="283"/>
        <w:contextualSpacing/>
        <w:rPr>
          <w:rFonts w:eastAsia="Times New Roman" w:cs="Arial"/>
          <w:color w:val="000000"/>
          <w:sz w:val="20"/>
          <w:szCs w:val="20"/>
          <w:lang w:val="ca-ES" w:eastAsia="es-ES_tradnl"/>
        </w:rPr>
      </w:pPr>
    </w:p>
    <w:p w14:paraId="1DCABE17" w14:textId="38789BC5" w:rsidR="006B0DFF" w:rsidRPr="004523A6" w:rsidRDefault="006B0DFF" w:rsidP="006B0DFF">
      <w:pPr>
        <w:numPr>
          <w:ilvl w:val="0"/>
          <w:numId w:val="5"/>
        </w:numPr>
        <w:tabs>
          <w:tab w:val="left" w:pos="8222"/>
        </w:tabs>
        <w:autoSpaceDE w:val="0"/>
        <w:autoSpaceDN w:val="0"/>
        <w:adjustRightInd w:val="0"/>
        <w:spacing w:after="160" w:line="320" w:lineRule="exact"/>
        <w:ind w:left="360" w:right="283"/>
        <w:contextualSpacing/>
        <w:rPr>
          <w:rFonts w:eastAsia="Times New Roman" w:cs="Arial"/>
          <w:color w:val="000000"/>
          <w:sz w:val="20"/>
          <w:szCs w:val="20"/>
          <w:lang w:val="ca-ES" w:eastAsia="es-ES_tradnl"/>
        </w:rPr>
      </w:pPr>
      <w:r w:rsidRPr="004523A6">
        <w:rPr>
          <w:rFonts w:eastAsia="Times New Roman" w:cs="Arial"/>
          <w:b/>
          <w:bCs/>
          <w:color w:val="9D2135"/>
          <w:sz w:val="20"/>
          <w:szCs w:val="20"/>
          <w:lang w:val="ca-ES" w:eastAsia="es-ES_tradnl"/>
        </w:rPr>
        <w:t>Dret accés informació pública</w:t>
      </w:r>
      <w:r w:rsidRPr="004523A6">
        <w:rPr>
          <w:rFonts w:eastAsia="Times New Roman" w:cs="Arial"/>
          <w:b/>
          <w:bCs/>
          <w:color w:val="385B8B"/>
          <w:sz w:val="20"/>
          <w:szCs w:val="20"/>
          <w:lang w:val="ca-ES" w:eastAsia="es-ES_tradnl"/>
        </w:rPr>
        <w:t>.</w:t>
      </w:r>
      <w:r w:rsidRPr="004523A6">
        <w:rPr>
          <w:rFonts w:eastAsia="Times New Roman" w:cs="Arial"/>
          <w:color w:val="385B8B"/>
          <w:sz w:val="20"/>
          <w:szCs w:val="20"/>
          <w:lang w:val="ca-ES" w:eastAsia="es-ES_tradnl"/>
        </w:rPr>
        <w:t xml:space="preserve"> </w:t>
      </w:r>
      <w:r w:rsidRPr="004523A6">
        <w:rPr>
          <w:rFonts w:eastAsia="Times New Roman" w:cs="Arial"/>
          <w:color w:val="000000"/>
          <w:sz w:val="20"/>
          <w:szCs w:val="20"/>
          <w:lang w:val="ca-ES" w:eastAsia="es-ES_tradnl"/>
        </w:rPr>
        <w:t xml:space="preserve">Article 18 </w:t>
      </w:r>
      <w:hyperlink r:id="rId25" w:history="1">
        <w:r w:rsidRPr="004523A6">
          <w:rPr>
            <w:rFonts w:eastAsia="Times New Roman" w:cs="Arial"/>
            <w:color w:val="000000"/>
            <w:sz w:val="20"/>
            <w:szCs w:val="20"/>
            <w:lang w:val="ca-ES" w:eastAsia="es-ES_tradnl"/>
          </w:rPr>
          <w:t>de</w:t>
        </w:r>
      </w:hyperlink>
      <w:r w:rsidRPr="004523A6">
        <w:rPr>
          <w:rFonts w:eastAsia="Times New Roman" w:cs="Arial"/>
          <w:color w:val="000000"/>
          <w:sz w:val="20"/>
          <w:szCs w:val="20"/>
          <w:lang w:val="ca-ES" w:eastAsia="es-ES_tradnl"/>
        </w:rPr>
        <w:t xml:space="preserve"> la Llei 19/2014, de 29 de desembre, de transparència, accés a la informació pública i bon govern (LTC). </w:t>
      </w:r>
    </w:p>
    <w:p w14:paraId="05EB27DD" w14:textId="0FD32C6C" w:rsidR="006B0DFF" w:rsidRPr="004523A6" w:rsidRDefault="006A4FFF" w:rsidP="006B0DFF">
      <w:pPr>
        <w:numPr>
          <w:ilvl w:val="0"/>
          <w:numId w:val="5"/>
        </w:numPr>
        <w:tabs>
          <w:tab w:val="left" w:pos="8222"/>
        </w:tabs>
        <w:autoSpaceDE w:val="0"/>
        <w:autoSpaceDN w:val="0"/>
        <w:adjustRightInd w:val="0"/>
        <w:spacing w:after="160" w:line="320" w:lineRule="exact"/>
        <w:ind w:left="360" w:right="283"/>
        <w:contextualSpacing/>
        <w:rPr>
          <w:rFonts w:eastAsia="Calibri" w:cs="Arial"/>
          <w:color w:val="auto"/>
          <w:kern w:val="2"/>
          <w:sz w:val="20"/>
          <w:szCs w:val="20"/>
          <w:lang w:val="ca-ES" w:eastAsia="ca-ES"/>
          <w14:ligatures w14:val="standardContextual"/>
        </w:rPr>
      </w:pPr>
      <w:r w:rsidRPr="004523A6">
        <w:rPr>
          <w:rFonts w:eastAsia="Times New Roman" w:cs="Arial"/>
          <w:b/>
          <w:bCs/>
          <w:color w:val="9D2135"/>
          <w:sz w:val="20"/>
          <w:szCs w:val="20"/>
          <w:lang w:val="ca-ES" w:eastAsia="es-ES_tradnl"/>
        </w:rPr>
        <w:t>Protecció de dades personals</w:t>
      </w:r>
      <w:r w:rsidR="006B0DFF" w:rsidRPr="004523A6">
        <w:rPr>
          <w:rFonts w:eastAsia="Calibri" w:cs="Arial"/>
          <w:color w:val="9D2135"/>
          <w:kern w:val="2"/>
          <w:sz w:val="20"/>
          <w:szCs w:val="20"/>
          <w:lang w:val="ca-ES" w:eastAsia="ca-ES"/>
          <w14:ligatures w14:val="standardContextual"/>
        </w:rPr>
        <w:t xml:space="preserve">. </w:t>
      </w:r>
      <w:r w:rsidRPr="004523A6">
        <w:rPr>
          <w:rFonts w:eastAsia="Calibri" w:cs="Arial"/>
          <w:color w:val="auto"/>
          <w:kern w:val="2"/>
          <w:sz w:val="20"/>
          <w:szCs w:val="20"/>
          <w:lang w:val="ca-ES" w:eastAsia="ca-ES"/>
          <w14:ligatures w14:val="standardContextual"/>
        </w:rPr>
        <w:t xml:space="preserve">Article 24 de la LTC i article </w:t>
      </w:r>
      <w:r w:rsidR="00D900DB" w:rsidRPr="004523A6">
        <w:rPr>
          <w:rFonts w:eastAsia="Calibri" w:cs="Arial"/>
          <w:color w:val="auto"/>
          <w:kern w:val="2"/>
          <w:sz w:val="20"/>
          <w:szCs w:val="20"/>
          <w:lang w:val="ca-ES" w:eastAsia="ca-ES"/>
          <w14:ligatures w14:val="standardContextual"/>
        </w:rPr>
        <w:t xml:space="preserve">70 del Decret 8/2021, de 9 de febrer. </w:t>
      </w:r>
    </w:p>
    <w:p w14:paraId="67F8DBDC" w14:textId="4C891632" w:rsidR="00383266" w:rsidRPr="004523A6" w:rsidRDefault="00D900DB" w:rsidP="006B0DFF">
      <w:pPr>
        <w:numPr>
          <w:ilvl w:val="0"/>
          <w:numId w:val="5"/>
        </w:numPr>
        <w:tabs>
          <w:tab w:val="left" w:pos="8222"/>
        </w:tabs>
        <w:autoSpaceDE w:val="0"/>
        <w:autoSpaceDN w:val="0"/>
        <w:adjustRightInd w:val="0"/>
        <w:spacing w:after="160" w:line="320" w:lineRule="exact"/>
        <w:ind w:left="360" w:right="283"/>
        <w:contextualSpacing/>
        <w:rPr>
          <w:rFonts w:eastAsia="Times New Roman" w:cs="Arial"/>
          <w:color w:val="000000"/>
          <w:sz w:val="20"/>
          <w:szCs w:val="20"/>
          <w:lang w:val="ca-ES" w:eastAsia="es-ES_tradnl"/>
        </w:rPr>
      </w:pPr>
      <w:r w:rsidRPr="004523A6">
        <w:rPr>
          <w:rFonts w:eastAsia="Times New Roman" w:cs="Arial"/>
          <w:b/>
          <w:bCs/>
          <w:color w:val="9D2135"/>
          <w:sz w:val="20"/>
          <w:szCs w:val="20"/>
          <w:lang w:val="ca-ES" w:eastAsia="es-ES_tradnl"/>
        </w:rPr>
        <w:t>Termini per resoldre la sol·licitud</w:t>
      </w:r>
      <w:r w:rsidR="00383266" w:rsidRPr="004523A6">
        <w:rPr>
          <w:rFonts w:eastAsia="Times New Roman" w:cs="Arial"/>
          <w:b/>
          <w:bCs/>
          <w:color w:val="9D2135"/>
          <w:sz w:val="20"/>
          <w:szCs w:val="20"/>
          <w:lang w:val="ca-ES" w:eastAsia="es-ES_tradnl"/>
        </w:rPr>
        <w:t xml:space="preserve">. </w:t>
      </w:r>
      <w:r w:rsidRPr="004523A6">
        <w:rPr>
          <w:rFonts w:eastAsia="Times New Roman" w:cs="Arial"/>
          <w:sz w:val="20"/>
          <w:szCs w:val="20"/>
          <w:lang w:val="ca-ES" w:eastAsia="es-ES_tradnl"/>
        </w:rPr>
        <w:t xml:space="preserve">Articles 33.1 i 33.2 de la LTC. </w:t>
      </w:r>
    </w:p>
    <w:p w14:paraId="7B806707" w14:textId="7715067A" w:rsidR="00383266" w:rsidRPr="004523A6" w:rsidRDefault="00D900DB" w:rsidP="00DB763D">
      <w:pPr>
        <w:numPr>
          <w:ilvl w:val="0"/>
          <w:numId w:val="5"/>
        </w:numPr>
        <w:tabs>
          <w:tab w:val="left" w:pos="8222"/>
        </w:tabs>
        <w:autoSpaceDE w:val="0"/>
        <w:autoSpaceDN w:val="0"/>
        <w:adjustRightInd w:val="0"/>
        <w:spacing w:after="160" w:line="320" w:lineRule="exact"/>
        <w:ind w:left="360" w:right="283"/>
        <w:contextualSpacing/>
        <w:rPr>
          <w:rFonts w:eastAsia="Times New Roman" w:cs="Arial"/>
          <w:color w:val="000000"/>
          <w:sz w:val="20"/>
          <w:szCs w:val="20"/>
          <w:lang w:val="ca-ES" w:eastAsia="es-ES_tradnl"/>
        </w:rPr>
      </w:pPr>
      <w:r w:rsidRPr="004523A6">
        <w:rPr>
          <w:rFonts w:eastAsia="Times New Roman" w:cs="Arial"/>
          <w:b/>
          <w:bCs/>
          <w:color w:val="9D2135"/>
          <w:sz w:val="20"/>
          <w:szCs w:val="20"/>
          <w:lang w:val="ca-ES" w:eastAsia="es-ES_tradnl"/>
        </w:rPr>
        <w:t>Registre de les administracions públiques</w:t>
      </w:r>
      <w:r w:rsidR="00383266" w:rsidRPr="004523A6">
        <w:rPr>
          <w:rFonts w:eastAsia="Times New Roman" w:cs="Arial"/>
          <w:b/>
          <w:bCs/>
          <w:color w:val="9D2135"/>
          <w:sz w:val="20"/>
          <w:szCs w:val="20"/>
          <w:lang w:val="ca-ES" w:eastAsia="es-ES_tradnl"/>
        </w:rPr>
        <w:t>.</w:t>
      </w:r>
      <w:r w:rsidR="00383266" w:rsidRPr="004523A6">
        <w:rPr>
          <w:rFonts w:eastAsia="Times New Roman" w:cs="Arial"/>
          <w:sz w:val="20"/>
          <w:szCs w:val="20"/>
          <w:lang w:val="ca-ES" w:eastAsia="es-ES_tradnl"/>
        </w:rPr>
        <w:t xml:space="preserve"> </w:t>
      </w:r>
      <w:r w:rsidRPr="004523A6">
        <w:rPr>
          <w:rFonts w:eastAsia="Times New Roman" w:cs="Arial"/>
          <w:sz w:val="20"/>
          <w:szCs w:val="20"/>
          <w:lang w:val="ca-ES" w:eastAsia="es-ES_tradnl"/>
        </w:rPr>
        <w:t xml:space="preserve">Article 16 de la </w:t>
      </w:r>
      <w:r w:rsidR="00DB763D" w:rsidRPr="004523A6">
        <w:rPr>
          <w:rFonts w:eastAsia="Times New Roman" w:cs="Arial"/>
          <w:sz w:val="20"/>
          <w:szCs w:val="20"/>
          <w:lang w:val="ca-ES" w:eastAsia="es-ES_tradnl"/>
        </w:rPr>
        <w:t xml:space="preserve">Llei 39/2015, d’1 d’octubre, del procediment administratiu comú de les administracions públiques. </w:t>
      </w:r>
      <w:r w:rsidR="00DB763D" w:rsidRPr="004523A6">
        <w:rPr>
          <w:rFonts w:eastAsia="Times New Roman" w:cs="Arial"/>
          <w:b/>
          <w:bCs/>
          <w:color w:val="9D2135"/>
          <w:sz w:val="20"/>
          <w:szCs w:val="20"/>
          <w:lang w:val="ca-ES" w:eastAsia="es-ES_tradnl"/>
        </w:rPr>
        <w:t xml:space="preserve"> </w:t>
      </w:r>
    </w:p>
    <w:p w14:paraId="232D4BE9" w14:textId="33597F05" w:rsidR="006B0DFF" w:rsidRPr="004523A6" w:rsidRDefault="00DB4999" w:rsidP="006B0DFF">
      <w:pPr>
        <w:numPr>
          <w:ilvl w:val="0"/>
          <w:numId w:val="5"/>
        </w:numPr>
        <w:tabs>
          <w:tab w:val="left" w:pos="8222"/>
        </w:tabs>
        <w:autoSpaceDE w:val="0"/>
        <w:autoSpaceDN w:val="0"/>
        <w:adjustRightInd w:val="0"/>
        <w:spacing w:after="160" w:line="320" w:lineRule="exact"/>
        <w:ind w:left="360" w:right="283"/>
        <w:contextualSpacing/>
        <w:rPr>
          <w:rFonts w:eastAsia="Times New Roman" w:cs="Arial"/>
          <w:color w:val="000000"/>
          <w:sz w:val="20"/>
          <w:szCs w:val="20"/>
          <w:lang w:val="ca-ES" w:eastAsia="es-ES_tradnl"/>
        </w:rPr>
      </w:pPr>
      <w:r w:rsidRPr="004523A6">
        <w:rPr>
          <w:rFonts w:eastAsia="Times New Roman" w:cs="Arial"/>
          <w:b/>
          <w:bCs/>
          <w:color w:val="9D2135"/>
          <w:sz w:val="20"/>
          <w:szCs w:val="20"/>
          <w:lang w:val="ca-ES" w:eastAsia="es-ES_tradnl"/>
        </w:rPr>
        <w:t>Afectació de drets o interessos de tercers</w:t>
      </w:r>
      <w:r w:rsidR="006B0DFF" w:rsidRPr="004523A6">
        <w:rPr>
          <w:rFonts w:eastAsia="Times New Roman" w:cs="Arial"/>
          <w:b/>
          <w:bCs/>
          <w:color w:val="9D2135"/>
          <w:sz w:val="20"/>
          <w:szCs w:val="20"/>
          <w:lang w:val="ca-ES" w:eastAsia="es-ES_tradnl"/>
        </w:rPr>
        <w:t>.</w:t>
      </w:r>
      <w:r w:rsidR="006B0DFF" w:rsidRPr="004523A6">
        <w:rPr>
          <w:rFonts w:eastAsia="Times New Roman" w:cs="Arial"/>
          <w:color w:val="9D2135"/>
          <w:sz w:val="20"/>
          <w:szCs w:val="20"/>
          <w:lang w:val="ca-ES" w:eastAsia="es-ES_tradnl"/>
        </w:rPr>
        <w:t xml:space="preserve"> </w:t>
      </w:r>
      <w:r w:rsidRPr="004523A6">
        <w:rPr>
          <w:rFonts w:eastAsia="Times New Roman" w:cs="Arial"/>
          <w:color w:val="000000"/>
          <w:sz w:val="20"/>
          <w:szCs w:val="20"/>
          <w:lang w:val="ca-ES" w:eastAsia="es-ES_tradnl"/>
        </w:rPr>
        <w:t>Article 31 de la LTC.</w:t>
      </w:r>
    </w:p>
    <w:p w14:paraId="1BC5E404" w14:textId="6B3D115E" w:rsidR="006B0DFF" w:rsidRPr="004523A6" w:rsidRDefault="00DB4999" w:rsidP="006B0DFF">
      <w:pPr>
        <w:numPr>
          <w:ilvl w:val="0"/>
          <w:numId w:val="5"/>
        </w:numPr>
        <w:tabs>
          <w:tab w:val="left" w:pos="8222"/>
        </w:tabs>
        <w:autoSpaceDE w:val="0"/>
        <w:autoSpaceDN w:val="0"/>
        <w:adjustRightInd w:val="0"/>
        <w:spacing w:after="160" w:line="320" w:lineRule="exact"/>
        <w:ind w:left="360" w:right="283"/>
        <w:contextualSpacing/>
        <w:rPr>
          <w:rFonts w:eastAsia="Times New Roman" w:cs="Arial"/>
          <w:color w:val="000000"/>
          <w:sz w:val="20"/>
          <w:szCs w:val="20"/>
          <w:lang w:val="ca-ES" w:eastAsia="es-ES_tradnl"/>
        </w:rPr>
      </w:pPr>
      <w:r w:rsidRPr="004523A6">
        <w:rPr>
          <w:rFonts w:eastAsia="Times New Roman" w:cs="Arial"/>
          <w:b/>
          <w:bCs/>
          <w:color w:val="9D2135"/>
          <w:sz w:val="20"/>
          <w:szCs w:val="20"/>
          <w:lang w:val="ca-ES" w:eastAsia="es-ES_tradnl"/>
        </w:rPr>
        <w:t>Audiència a terceres persones</w:t>
      </w:r>
      <w:r w:rsidR="006B0DFF" w:rsidRPr="004523A6">
        <w:rPr>
          <w:rFonts w:eastAsia="Times New Roman" w:cs="Arial"/>
          <w:color w:val="9D2135"/>
          <w:sz w:val="20"/>
          <w:szCs w:val="20"/>
          <w:lang w:val="ca-ES" w:eastAsia="es-ES_tradnl"/>
        </w:rPr>
        <w:t xml:space="preserve">. </w:t>
      </w:r>
      <w:r w:rsidR="006B0DFF" w:rsidRPr="004523A6">
        <w:rPr>
          <w:rFonts w:eastAsia="Times New Roman" w:cs="Arial"/>
          <w:color w:val="000000"/>
          <w:sz w:val="20"/>
          <w:szCs w:val="20"/>
          <w:lang w:val="ca-ES" w:eastAsia="es-ES_tradnl"/>
        </w:rPr>
        <w:t xml:space="preserve">Article </w:t>
      </w:r>
      <w:r w:rsidRPr="004523A6">
        <w:rPr>
          <w:rFonts w:eastAsia="Times New Roman" w:cs="Arial"/>
          <w:color w:val="000000"/>
          <w:sz w:val="20"/>
          <w:szCs w:val="20"/>
          <w:lang w:val="ca-ES" w:eastAsia="es-ES_tradnl"/>
        </w:rPr>
        <w:t xml:space="preserve">62 del Decret 8/2021, de 9 de febrer. </w:t>
      </w:r>
    </w:p>
    <w:p w14:paraId="0D0A64A9" w14:textId="7961DFDD" w:rsidR="00355C91" w:rsidRPr="004523A6" w:rsidRDefault="006B0DFF" w:rsidP="004523A6">
      <w:pPr>
        <w:numPr>
          <w:ilvl w:val="0"/>
          <w:numId w:val="5"/>
        </w:numPr>
        <w:tabs>
          <w:tab w:val="left" w:pos="8222"/>
        </w:tabs>
        <w:autoSpaceDE w:val="0"/>
        <w:autoSpaceDN w:val="0"/>
        <w:adjustRightInd w:val="0"/>
        <w:spacing w:after="160" w:line="320" w:lineRule="exact"/>
        <w:ind w:left="360" w:right="283"/>
        <w:contextualSpacing/>
        <w:rPr>
          <w:rFonts w:eastAsia="Calibri" w:cs="Arial"/>
          <w:color w:val="auto"/>
          <w:kern w:val="2"/>
          <w:sz w:val="20"/>
          <w:szCs w:val="20"/>
          <w:lang w:val="ca-ES"/>
          <w14:ligatures w14:val="standardContextual"/>
        </w:rPr>
      </w:pPr>
      <w:r w:rsidRPr="004523A6">
        <w:rPr>
          <w:rFonts w:eastAsia="Times New Roman" w:cs="Arial"/>
          <w:b/>
          <w:bCs/>
          <w:color w:val="9D2135"/>
          <w:sz w:val="20"/>
          <w:szCs w:val="20"/>
          <w:lang w:val="ca-ES" w:eastAsia="es-ES_tradnl"/>
        </w:rPr>
        <w:t>Recurs contenciós administratiu.</w:t>
      </w:r>
      <w:r w:rsidRPr="004523A6">
        <w:rPr>
          <w:rFonts w:eastAsia="Calibri" w:cs="Arial"/>
          <w:color w:val="9D2135"/>
          <w:kern w:val="2"/>
          <w:sz w:val="20"/>
          <w:szCs w:val="20"/>
          <w:lang w:val="ca-ES"/>
          <w14:ligatures w14:val="standardContextual"/>
        </w:rPr>
        <w:t xml:space="preserve"> </w:t>
      </w:r>
      <w:r w:rsidRPr="004523A6">
        <w:rPr>
          <w:rFonts w:eastAsia="Times New Roman" w:cs="Arial"/>
          <w:color w:val="000000"/>
          <w:sz w:val="20"/>
          <w:szCs w:val="20"/>
          <w:lang w:val="ca-ES" w:eastAsia="es-ES_tradnl"/>
        </w:rPr>
        <w:t>Els articles 10.1.a i 46 de la Llei 29/1998, de 13 de juliol, reguladora de la jurisdicció contenciosa administrativa. </w:t>
      </w:r>
      <w:bookmarkEnd w:id="0"/>
    </w:p>
    <w:p w14:paraId="0FDB0BF1" w14:textId="77777777" w:rsidR="004523A6" w:rsidRPr="004523A6" w:rsidRDefault="004523A6" w:rsidP="004523A6">
      <w:pPr>
        <w:tabs>
          <w:tab w:val="left" w:pos="8222"/>
        </w:tabs>
        <w:autoSpaceDE w:val="0"/>
        <w:autoSpaceDN w:val="0"/>
        <w:adjustRightInd w:val="0"/>
        <w:spacing w:after="160" w:line="320" w:lineRule="exact"/>
        <w:ind w:left="360" w:right="283"/>
        <w:contextualSpacing/>
        <w:rPr>
          <w:rFonts w:eastAsia="Calibri" w:cs="Arial"/>
          <w:color w:val="auto"/>
          <w:kern w:val="2"/>
          <w:sz w:val="20"/>
          <w:szCs w:val="20"/>
          <w:lang w:val="ca-ES"/>
          <w14:ligatures w14:val="standardContextual"/>
        </w:rPr>
      </w:pPr>
    </w:p>
    <w:p w14:paraId="3B83AC73" w14:textId="77777777" w:rsidR="00E5463B" w:rsidRPr="004523A6" w:rsidRDefault="00E5463B" w:rsidP="00355C91">
      <w:pPr>
        <w:ind w:right="333"/>
        <w:rPr>
          <w:rFonts w:cs="Arial"/>
          <w:lang w:val="ca-ES"/>
        </w:rPr>
      </w:pPr>
    </w:p>
    <w:p w14:paraId="12BD1F0C" w14:textId="457B791D" w:rsidR="00355C91" w:rsidRPr="004523A6" w:rsidRDefault="00F23DE3" w:rsidP="00355C91">
      <w:pPr>
        <w:ind w:right="333"/>
        <w:rPr>
          <w:rFonts w:cs="Arial"/>
          <w:sz w:val="20"/>
          <w:szCs w:val="21"/>
          <w:lang w:val="ca-ES"/>
        </w:rPr>
      </w:pPr>
      <w:r w:rsidRPr="004523A6">
        <w:rPr>
          <w:rFonts w:cs="Arial"/>
          <w:sz w:val="20"/>
          <w:szCs w:val="21"/>
          <w:lang w:val="ca-ES"/>
        </w:rPr>
        <w:t>Càrrec</w:t>
      </w:r>
    </w:p>
    <w:p w14:paraId="0DEC1686" w14:textId="41CEF051" w:rsidR="00C15A5E" w:rsidRPr="004523A6" w:rsidRDefault="00AF13A3" w:rsidP="0061506B">
      <w:pPr>
        <w:ind w:right="333"/>
        <w:rPr>
          <w:rFonts w:cs="Arial"/>
          <w:sz w:val="20"/>
          <w:szCs w:val="21"/>
          <w:lang w:val="ca-ES"/>
        </w:rPr>
      </w:pPr>
      <w:r>
        <w:rPr>
          <w:rFonts w:cs="Arial"/>
          <w:sz w:val="20"/>
          <w:szCs w:val="21"/>
          <w:lang w:val="ca-ES"/>
        </w:rPr>
        <w:t>S</w:t>
      </w:r>
      <w:r w:rsidR="0061506B" w:rsidRPr="004523A6">
        <w:rPr>
          <w:rFonts w:cs="Arial"/>
          <w:sz w:val="20"/>
          <w:szCs w:val="21"/>
          <w:lang w:val="ca-ES"/>
        </w:rPr>
        <w:t>ignatura electrònica</w:t>
      </w:r>
    </w:p>
    <w:sectPr w:rsidR="00C15A5E" w:rsidRPr="004523A6" w:rsidSect="00BF0C5F">
      <w:type w:val="continuous"/>
      <w:pgSz w:w="12240" w:h="15840"/>
      <w:pgMar w:top="57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BE83EC" w14:textId="77777777" w:rsidR="00EB7DF2" w:rsidRDefault="00EB7DF2" w:rsidP="009A4883">
      <w:r>
        <w:separator/>
      </w:r>
    </w:p>
  </w:endnote>
  <w:endnote w:type="continuationSeparator" w:id="0">
    <w:p w14:paraId="6E3C2224" w14:textId="77777777" w:rsidR="00EB7DF2" w:rsidRDefault="00EB7DF2" w:rsidP="009A4883">
      <w:r>
        <w:continuationSeparator/>
      </w:r>
    </w:p>
  </w:endnote>
  <w:endnote w:type="continuationNotice" w:id="1">
    <w:p w14:paraId="77BF70D2" w14:textId="77777777" w:rsidR="00EB7DF2" w:rsidRDefault="00EB7D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92592" w14:textId="77777777" w:rsidR="00F7398D" w:rsidRDefault="00F739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47A33" w14:textId="77777777" w:rsidR="00F7398D" w:rsidRDefault="00F7398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83154" w14:textId="77777777" w:rsidR="00F7398D" w:rsidRDefault="00F7398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B661E" w14:textId="77777777" w:rsidR="006B0DFF" w:rsidRDefault="006B0DFF">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1F1FA8" w14:textId="77777777" w:rsidR="006B0DFF" w:rsidRDefault="006B0DFF">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6D27C" w14:textId="77777777" w:rsidR="006B0DFF" w:rsidRDefault="006B0D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2A1AF9" w14:textId="77777777" w:rsidR="00EB7DF2" w:rsidRDefault="00EB7DF2" w:rsidP="009A4883">
      <w:r>
        <w:separator/>
      </w:r>
    </w:p>
  </w:footnote>
  <w:footnote w:type="continuationSeparator" w:id="0">
    <w:p w14:paraId="29E58E4A" w14:textId="77777777" w:rsidR="00EB7DF2" w:rsidRDefault="00EB7DF2" w:rsidP="009A4883">
      <w:r>
        <w:continuationSeparator/>
      </w:r>
    </w:p>
  </w:footnote>
  <w:footnote w:type="continuationNotice" w:id="1">
    <w:p w14:paraId="4DEFA285" w14:textId="77777777" w:rsidR="00EB7DF2" w:rsidRDefault="00EB7D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5E6C9" w14:textId="77777777" w:rsidR="00F7398D" w:rsidRDefault="00F739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0871E" w14:textId="77777777" w:rsidR="00F7398D" w:rsidRDefault="00F7398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340EE" w14:textId="77777777" w:rsidR="00F7398D" w:rsidRDefault="00F7398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EDE7B" w14:textId="77777777" w:rsidR="006B0DFF" w:rsidRDefault="006B0DFF">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69252" w14:textId="77777777" w:rsidR="006B0DFF" w:rsidRDefault="006B0DFF">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2A068" w14:textId="77777777" w:rsidR="006B0DFF" w:rsidRDefault="006B0D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031912"/>
    <w:multiLevelType w:val="hybridMultilevel"/>
    <w:tmpl w:val="E7AA1B62"/>
    <w:lvl w:ilvl="0" w:tplc="15CA238E">
      <w:start w:val="1"/>
      <w:numFmt w:val="bullet"/>
      <w:lvlText w:val=""/>
      <w:lvlJc w:val="left"/>
      <w:pPr>
        <w:ind w:left="720" w:hanging="360"/>
      </w:pPr>
      <w:rPr>
        <w:rFonts w:ascii="Symbol" w:eastAsia="Times New Roman" w:hAnsi="Symbol" w:cs="Arial" w:hint="default"/>
        <w:color w:val="9D2135"/>
      </w:rPr>
    </w:lvl>
    <w:lvl w:ilvl="1" w:tplc="D360B8BC">
      <w:start w:val="1"/>
      <w:numFmt w:val="bullet"/>
      <w:lvlText w:val="o"/>
      <w:lvlJc w:val="left"/>
      <w:pPr>
        <w:ind w:left="1440" w:hanging="360"/>
      </w:pPr>
      <w:rPr>
        <w:rFonts w:ascii="Courier New" w:hAnsi="Courier New" w:cs="Courier New" w:hint="default"/>
        <w:color w:val="9D2135"/>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 w15:restartNumberingAfterBreak="0">
    <w:nsid w:val="3A546DFF"/>
    <w:multiLevelType w:val="hybridMultilevel"/>
    <w:tmpl w:val="2674AB80"/>
    <w:lvl w:ilvl="0" w:tplc="B770C65E">
      <w:start w:val="1"/>
      <w:numFmt w:val="bullet"/>
      <w:lvlText w:val=""/>
      <w:lvlJc w:val="left"/>
      <w:pPr>
        <w:ind w:left="2160" w:hanging="360"/>
      </w:pPr>
      <w:rPr>
        <w:rFonts w:ascii="Symbol" w:hAnsi="Symbol"/>
      </w:rPr>
    </w:lvl>
    <w:lvl w:ilvl="1" w:tplc="89BEB6C0">
      <w:start w:val="1"/>
      <w:numFmt w:val="bullet"/>
      <w:lvlText w:val=""/>
      <w:lvlJc w:val="left"/>
      <w:pPr>
        <w:ind w:left="2160" w:hanging="360"/>
      </w:pPr>
      <w:rPr>
        <w:rFonts w:ascii="Symbol" w:hAnsi="Symbol"/>
      </w:rPr>
    </w:lvl>
    <w:lvl w:ilvl="2" w:tplc="658C11AC">
      <w:start w:val="1"/>
      <w:numFmt w:val="bullet"/>
      <w:lvlText w:val=""/>
      <w:lvlJc w:val="left"/>
      <w:pPr>
        <w:ind w:left="2160" w:hanging="360"/>
      </w:pPr>
      <w:rPr>
        <w:rFonts w:ascii="Symbol" w:hAnsi="Symbol"/>
      </w:rPr>
    </w:lvl>
    <w:lvl w:ilvl="3" w:tplc="75FCC6A6">
      <w:start w:val="1"/>
      <w:numFmt w:val="bullet"/>
      <w:lvlText w:val=""/>
      <w:lvlJc w:val="left"/>
      <w:pPr>
        <w:ind w:left="2160" w:hanging="360"/>
      </w:pPr>
      <w:rPr>
        <w:rFonts w:ascii="Symbol" w:hAnsi="Symbol"/>
      </w:rPr>
    </w:lvl>
    <w:lvl w:ilvl="4" w:tplc="8C306FB8">
      <w:start w:val="1"/>
      <w:numFmt w:val="bullet"/>
      <w:lvlText w:val=""/>
      <w:lvlJc w:val="left"/>
      <w:pPr>
        <w:ind w:left="2160" w:hanging="360"/>
      </w:pPr>
      <w:rPr>
        <w:rFonts w:ascii="Symbol" w:hAnsi="Symbol"/>
      </w:rPr>
    </w:lvl>
    <w:lvl w:ilvl="5" w:tplc="6478BD88">
      <w:start w:val="1"/>
      <w:numFmt w:val="bullet"/>
      <w:lvlText w:val=""/>
      <w:lvlJc w:val="left"/>
      <w:pPr>
        <w:ind w:left="2160" w:hanging="360"/>
      </w:pPr>
      <w:rPr>
        <w:rFonts w:ascii="Symbol" w:hAnsi="Symbol"/>
      </w:rPr>
    </w:lvl>
    <w:lvl w:ilvl="6" w:tplc="7F344B6A">
      <w:start w:val="1"/>
      <w:numFmt w:val="bullet"/>
      <w:lvlText w:val=""/>
      <w:lvlJc w:val="left"/>
      <w:pPr>
        <w:ind w:left="2160" w:hanging="360"/>
      </w:pPr>
      <w:rPr>
        <w:rFonts w:ascii="Symbol" w:hAnsi="Symbol"/>
      </w:rPr>
    </w:lvl>
    <w:lvl w:ilvl="7" w:tplc="B6A08FAA">
      <w:start w:val="1"/>
      <w:numFmt w:val="bullet"/>
      <w:lvlText w:val=""/>
      <w:lvlJc w:val="left"/>
      <w:pPr>
        <w:ind w:left="2160" w:hanging="360"/>
      </w:pPr>
      <w:rPr>
        <w:rFonts w:ascii="Symbol" w:hAnsi="Symbol"/>
      </w:rPr>
    </w:lvl>
    <w:lvl w:ilvl="8" w:tplc="EC8EAE28">
      <w:start w:val="1"/>
      <w:numFmt w:val="bullet"/>
      <w:lvlText w:val=""/>
      <w:lvlJc w:val="left"/>
      <w:pPr>
        <w:ind w:left="2160" w:hanging="360"/>
      </w:pPr>
      <w:rPr>
        <w:rFonts w:ascii="Symbol" w:hAnsi="Symbol"/>
      </w:rPr>
    </w:lvl>
  </w:abstractNum>
  <w:abstractNum w:abstractNumId="2" w15:restartNumberingAfterBreak="0">
    <w:nsid w:val="3E34213E"/>
    <w:multiLevelType w:val="hybridMultilevel"/>
    <w:tmpl w:val="0CB28BB0"/>
    <w:lvl w:ilvl="0" w:tplc="55586EAE">
      <w:start w:val="1"/>
      <w:numFmt w:val="bullet"/>
      <w:lvlText w:val=""/>
      <w:lvlJc w:val="left"/>
      <w:pPr>
        <w:ind w:left="720" w:hanging="360"/>
      </w:pPr>
      <w:rPr>
        <w:rFonts w:ascii="Symbol" w:hAnsi="Symbol" w:hint="default"/>
        <w:color w:val="9D2135"/>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AB1206A"/>
    <w:multiLevelType w:val="hybridMultilevel"/>
    <w:tmpl w:val="9976F234"/>
    <w:lvl w:ilvl="0" w:tplc="04030001">
      <w:start w:val="1"/>
      <w:numFmt w:val="bullet"/>
      <w:lvlText w:val=""/>
      <w:lvlJc w:val="left"/>
      <w:pPr>
        <w:tabs>
          <w:tab w:val="num" w:pos="644"/>
        </w:tabs>
        <w:ind w:left="644" w:hanging="360"/>
      </w:pPr>
      <w:rPr>
        <w:rFonts w:ascii="Symbol" w:hAnsi="Symbol" w:hint="default"/>
        <w:color w:val="00000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0F25BF"/>
    <w:multiLevelType w:val="hybridMultilevel"/>
    <w:tmpl w:val="76B21980"/>
    <w:lvl w:ilvl="0" w:tplc="040A0001">
      <w:start w:val="1"/>
      <w:numFmt w:val="bullet"/>
      <w:lvlText w:val=""/>
      <w:lvlJc w:val="left"/>
      <w:pPr>
        <w:ind w:left="-131" w:hanging="360"/>
      </w:pPr>
      <w:rPr>
        <w:rFonts w:ascii="Symbol" w:hAnsi="Symbol" w:hint="default"/>
      </w:rPr>
    </w:lvl>
    <w:lvl w:ilvl="1" w:tplc="040A0003" w:tentative="1">
      <w:start w:val="1"/>
      <w:numFmt w:val="bullet"/>
      <w:lvlText w:val="o"/>
      <w:lvlJc w:val="left"/>
      <w:pPr>
        <w:ind w:left="589" w:hanging="360"/>
      </w:pPr>
      <w:rPr>
        <w:rFonts w:ascii="Courier New" w:hAnsi="Courier New" w:cs="Courier New" w:hint="default"/>
      </w:rPr>
    </w:lvl>
    <w:lvl w:ilvl="2" w:tplc="040A0005" w:tentative="1">
      <w:start w:val="1"/>
      <w:numFmt w:val="bullet"/>
      <w:lvlText w:val=""/>
      <w:lvlJc w:val="left"/>
      <w:pPr>
        <w:ind w:left="1309" w:hanging="360"/>
      </w:pPr>
      <w:rPr>
        <w:rFonts w:ascii="Wingdings" w:hAnsi="Wingdings" w:hint="default"/>
      </w:rPr>
    </w:lvl>
    <w:lvl w:ilvl="3" w:tplc="040A0001" w:tentative="1">
      <w:start w:val="1"/>
      <w:numFmt w:val="bullet"/>
      <w:lvlText w:val=""/>
      <w:lvlJc w:val="left"/>
      <w:pPr>
        <w:ind w:left="2029" w:hanging="360"/>
      </w:pPr>
      <w:rPr>
        <w:rFonts w:ascii="Symbol" w:hAnsi="Symbol" w:hint="default"/>
      </w:rPr>
    </w:lvl>
    <w:lvl w:ilvl="4" w:tplc="040A0003" w:tentative="1">
      <w:start w:val="1"/>
      <w:numFmt w:val="bullet"/>
      <w:lvlText w:val="o"/>
      <w:lvlJc w:val="left"/>
      <w:pPr>
        <w:ind w:left="2749" w:hanging="360"/>
      </w:pPr>
      <w:rPr>
        <w:rFonts w:ascii="Courier New" w:hAnsi="Courier New" w:cs="Courier New" w:hint="default"/>
      </w:rPr>
    </w:lvl>
    <w:lvl w:ilvl="5" w:tplc="040A0005" w:tentative="1">
      <w:start w:val="1"/>
      <w:numFmt w:val="bullet"/>
      <w:lvlText w:val=""/>
      <w:lvlJc w:val="left"/>
      <w:pPr>
        <w:ind w:left="3469" w:hanging="360"/>
      </w:pPr>
      <w:rPr>
        <w:rFonts w:ascii="Wingdings" w:hAnsi="Wingdings" w:hint="default"/>
      </w:rPr>
    </w:lvl>
    <w:lvl w:ilvl="6" w:tplc="040A0001" w:tentative="1">
      <w:start w:val="1"/>
      <w:numFmt w:val="bullet"/>
      <w:lvlText w:val=""/>
      <w:lvlJc w:val="left"/>
      <w:pPr>
        <w:ind w:left="4189" w:hanging="360"/>
      </w:pPr>
      <w:rPr>
        <w:rFonts w:ascii="Symbol" w:hAnsi="Symbol" w:hint="default"/>
      </w:rPr>
    </w:lvl>
    <w:lvl w:ilvl="7" w:tplc="040A0003" w:tentative="1">
      <w:start w:val="1"/>
      <w:numFmt w:val="bullet"/>
      <w:lvlText w:val="o"/>
      <w:lvlJc w:val="left"/>
      <w:pPr>
        <w:ind w:left="4909" w:hanging="360"/>
      </w:pPr>
      <w:rPr>
        <w:rFonts w:ascii="Courier New" w:hAnsi="Courier New" w:cs="Courier New" w:hint="default"/>
      </w:rPr>
    </w:lvl>
    <w:lvl w:ilvl="8" w:tplc="040A0005" w:tentative="1">
      <w:start w:val="1"/>
      <w:numFmt w:val="bullet"/>
      <w:lvlText w:val=""/>
      <w:lvlJc w:val="left"/>
      <w:pPr>
        <w:ind w:left="5629" w:hanging="360"/>
      </w:pPr>
      <w:rPr>
        <w:rFonts w:ascii="Wingdings" w:hAnsi="Wingdings" w:hint="default"/>
      </w:rPr>
    </w:lvl>
  </w:abstractNum>
  <w:abstractNum w:abstractNumId="5" w15:restartNumberingAfterBreak="0">
    <w:nsid w:val="628C5E9D"/>
    <w:multiLevelType w:val="hybridMultilevel"/>
    <w:tmpl w:val="CDB061D6"/>
    <w:lvl w:ilvl="0" w:tplc="83F6EB36">
      <w:numFmt w:val="bullet"/>
      <w:lvlText w:val=""/>
      <w:lvlJc w:val="left"/>
      <w:pPr>
        <w:ind w:left="-491" w:hanging="360"/>
      </w:pPr>
      <w:rPr>
        <w:rFonts w:ascii="Symbol" w:eastAsiaTheme="minorHAnsi" w:hAnsi="Symbol" w:cstheme="minorBidi" w:hint="default"/>
      </w:rPr>
    </w:lvl>
    <w:lvl w:ilvl="1" w:tplc="040A0003" w:tentative="1">
      <w:start w:val="1"/>
      <w:numFmt w:val="bullet"/>
      <w:lvlText w:val="o"/>
      <w:lvlJc w:val="left"/>
      <w:pPr>
        <w:ind w:left="229" w:hanging="360"/>
      </w:pPr>
      <w:rPr>
        <w:rFonts w:ascii="Courier New" w:hAnsi="Courier New" w:cs="Courier New" w:hint="default"/>
      </w:rPr>
    </w:lvl>
    <w:lvl w:ilvl="2" w:tplc="040A0005" w:tentative="1">
      <w:start w:val="1"/>
      <w:numFmt w:val="bullet"/>
      <w:lvlText w:val=""/>
      <w:lvlJc w:val="left"/>
      <w:pPr>
        <w:ind w:left="949" w:hanging="360"/>
      </w:pPr>
      <w:rPr>
        <w:rFonts w:ascii="Wingdings" w:hAnsi="Wingdings" w:hint="default"/>
      </w:rPr>
    </w:lvl>
    <w:lvl w:ilvl="3" w:tplc="040A0001" w:tentative="1">
      <w:start w:val="1"/>
      <w:numFmt w:val="bullet"/>
      <w:lvlText w:val=""/>
      <w:lvlJc w:val="left"/>
      <w:pPr>
        <w:ind w:left="1669" w:hanging="360"/>
      </w:pPr>
      <w:rPr>
        <w:rFonts w:ascii="Symbol" w:hAnsi="Symbol" w:hint="default"/>
      </w:rPr>
    </w:lvl>
    <w:lvl w:ilvl="4" w:tplc="040A0003" w:tentative="1">
      <w:start w:val="1"/>
      <w:numFmt w:val="bullet"/>
      <w:lvlText w:val="o"/>
      <w:lvlJc w:val="left"/>
      <w:pPr>
        <w:ind w:left="2389" w:hanging="360"/>
      </w:pPr>
      <w:rPr>
        <w:rFonts w:ascii="Courier New" w:hAnsi="Courier New" w:cs="Courier New" w:hint="default"/>
      </w:rPr>
    </w:lvl>
    <w:lvl w:ilvl="5" w:tplc="040A0005" w:tentative="1">
      <w:start w:val="1"/>
      <w:numFmt w:val="bullet"/>
      <w:lvlText w:val=""/>
      <w:lvlJc w:val="left"/>
      <w:pPr>
        <w:ind w:left="3109" w:hanging="360"/>
      </w:pPr>
      <w:rPr>
        <w:rFonts w:ascii="Wingdings" w:hAnsi="Wingdings" w:hint="default"/>
      </w:rPr>
    </w:lvl>
    <w:lvl w:ilvl="6" w:tplc="040A0001" w:tentative="1">
      <w:start w:val="1"/>
      <w:numFmt w:val="bullet"/>
      <w:lvlText w:val=""/>
      <w:lvlJc w:val="left"/>
      <w:pPr>
        <w:ind w:left="3829" w:hanging="360"/>
      </w:pPr>
      <w:rPr>
        <w:rFonts w:ascii="Symbol" w:hAnsi="Symbol" w:hint="default"/>
      </w:rPr>
    </w:lvl>
    <w:lvl w:ilvl="7" w:tplc="040A0003" w:tentative="1">
      <w:start w:val="1"/>
      <w:numFmt w:val="bullet"/>
      <w:lvlText w:val="o"/>
      <w:lvlJc w:val="left"/>
      <w:pPr>
        <w:ind w:left="4549" w:hanging="360"/>
      </w:pPr>
      <w:rPr>
        <w:rFonts w:ascii="Courier New" w:hAnsi="Courier New" w:cs="Courier New" w:hint="default"/>
      </w:rPr>
    </w:lvl>
    <w:lvl w:ilvl="8" w:tplc="040A0005" w:tentative="1">
      <w:start w:val="1"/>
      <w:numFmt w:val="bullet"/>
      <w:lvlText w:val=""/>
      <w:lvlJc w:val="left"/>
      <w:pPr>
        <w:ind w:left="5269" w:hanging="360"/>
      </w:pPr>
      <w:rPr>
        <w:rFonts w:ascii="Wingdings" w:hAnsi="Wingdings" w:hint="default"/>
      </w:rPr>
    </w:lvl>
  </w:abstractNum>
  <w:abstractNum w:abstractNumId="6" w15:restartNumberingAfterBreak="0">
    <w:nsid w:val="62B0BFB0"/>
    <w:multiLevelType w:val="multilevel"/>
    <w:tmpl w:val="79261C9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044020"/>
    <w:multiLevelType w:val="hybridMultilevel"/>
    <w:tmpl w:val="DD94FB5C"/>
    <w:lvl w:ilvl="0" w:tplc="C5E68262">
      <w:start w:val="1"/>
      <w:numFmt w:val="decimal"/>
      <w:lvlText w:val="%1."/>
      <w:lvlJc w:val="left"/>
      <w:pPr>
        <w:ind w:left="2508" w:hanging="360"/>
      </w:pPr>
      <w:rPr>
        <w:b/>
        <w:bCs/>
        <w:color w:val="9D2135"/>
      </w:rPr>
    </w:lvl>
    <w:lvl w:ilvl="1" w:tplc="FFFFFFFF">
      <w:start w:val="1"/>
      <w:numFmt w:val="lowerLetter"/>
      <w:lvlText w:val="%2."/>
      <w:lvlJc w:val="left"/>
      <w:pPr>
        <w:ind w:left="3228" w:hanging="360"/>
      </w:pPr>
    </w:lvl>
    <w:lvl w:ilvl="2" w:tplc="FFFFFFFF">
      <w:start w:val="1"/>
      <w:numFmt w:val="lowerRoman"/>
      <w:lvlText w:val="%3."/>
      <w:lvlJc w:val="right"/>
      <w:pPr>
        <w:ind w:left="3948" w:hanging="180"/>
      </w:pPr>
    </w:lvl>
    <w:lvl w:ilvl="3" w:tplc="FFFFFFFF">
      <w:start w:val="1"/>
      <w:numFmt w:val="decimal"/>
      <w:lvlText w:val="%4."/>
      <w:lvlJc w:val="left"/>
      <w:pPr>
        <w:ind w:left="4668" w:hanging="360"/>
      </w:pPr>
    </w:lvl>
    <w:lvl w:ilvl="4" w:tplc="FFFFFFFF">
      <w:start w:val="1"/>
      <w:numFmt w:val="lowerLetter"/>
      <w:lvlText w:val="%5."/>
      <w:lvlJc w:val="left"/>
      <w:pPr>
        <w:ind w:left="5388" w:hanging="360"/>
      </w:pPr>
    </w:lvl>
    <w:lvl w:ilvl="5" w:tplc="FFFFFFFF">
      <w:start w:val="1"/>
      <w:numFmt w:val="lowerRoman"/>
      <w:lvlText w:val="%6."/>
      <w:lvlJc w:val="right"/>
      <w:pPr>
        <w:ind w:left="6108" w:hanging="180"/>
      </w:pPr>
    </w:lvl>
    <w:lvl w:ilvl="6" w:tplc="FFFFFFFF">
      <w:start w:val="1"/>
      <w:numFmt w:val="decimal"/>
      <w:lvlText w:val="%7."/>
      <w:lvlJc w:val="left"/>
      <w:pPr>
        <w:ind w:left="6828" w:hanging="360"/>
      </w:pPr>
    </w:lvl>
    <w:lvl w:ilvl="7" w:tplc="FFFFFFFF">
      <w:start w:val="1"/>
      <w:numFmt w:val="lowerLetter"/>
      <w:lvlText w:val="%8."/>
      <w:lvlJc w:val="left"/>
      <w:pPr>
        <w:ind w:left="7548" w:hanging="360"/>
      </w:pPr>
    </w:lvl>
    <w:lvl w:ilvl="8" w:tplc="FFFFFFFF">
      <w:start w:val="1"/>
      <w:numFmt w:val="lowerRoman"/>
      <w:lvlText w:val="%9."/>
      <w:lvlJc w:val="right"/>
      <w:pPr>
        <w:ind w:left="8268" w:hanging="180"/>
      </w:pPr>
    </w:lvl>
  </w:abstractNum>
  <w:abstractNum w:abstractNumId="8" w15:restartNumberingAfterBreak="0">
    <w:nsid w:val="68C517B1"/>
    <w:multiLevelType w:val="hybridMultilevel"/>
    <w:tmpl w:val="1D64E6FE"/>
    <w:lvl w:ilvl="0" w:tplc="83F6EB36">
      <w:numFmt w:val="bullet"/>
      <w:lvlText w:val=""/>
      <w:lvlJc w:val="left"/>
      <w:pPr>
        <w:ind w:left="-491"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501386398">
    <w:abstractNumId w:val="4"/>
  </w:num>
  <w:num w:numId="2" w16cid:durableId="1881626015">
    <w:abstractNumId w:val="5"/>
  </w:num>
  <w:num w:numId="3" w16cid:durableId="1876043238">
    <w:abstractNumId w:val="8"/>
  </w:num>
  <w:num w:numId="4" w16cid:durableId="14574703">
    <w:abstractNumId w:val="0"/>
  </w:num>
  <w:num w:numId="5" w16cid:durableId="12020929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1654566">
    <w:abstractNumId w:val="2"/>
  </w:num>
  <w:num w:numId="7" w16cid:durableId="1234437008">
    <w:abstractNumId w:val="3"/>
  </w:num>
  <w:num w:numId="8" w16cid:durableId="85738145">
    <w:abstractNumId w:val="6"/>
  </w:num>
  <w:num w:numId="9" w16cid:durableId="1411852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83"/>
    <w:rsid w:val="000000E6"/>
    <w:rsid w:val="0000150D"/>
    <w:rsid w:val="00001983"/>
    <w:rsid w:val="000056A3"/>
    <w:rsid w:val="00007127"/>
    <w:rsid w:val="00013A85"/>
    <w:rsid w:val="00040A40"/>
    <w:rsid w:val="00040E82"/>
    <w:rsid w:val="000451D9"/>
    <w:rsid w:val="000504C5"/>
    <w:rsid w:val="000548AB"/>
    <w:rsid w:val="0005760F"/>
    <w:rsid w:val="00062211"/>
    <w:rsid w:val="00064819"/>
    <w:rsid w:val="00066A32"/>
    <w:rsid w:val="000850EE"/>
    <w:rsid w:val="000953EE"/>
    <w:rsid w:val="000979BB"/>
    <w:rsid w:val="000A13B6"/>
    <w:rsid w:val="000A52FF"/>
    <w:rsid w:val="000B089B"/>
    <w:rsid w:val="000C5F0A"/>
    <w:rsid w:val="000D096E"/>
    <w:rsid w:val="000D6CED"/>
    <w:rsid w:val="000F7FC5"/>
    <w:rsid w:val="00116246"/>
    <w:rsid w:val="001234E2"/>
    <w:rsid w:val="00123CAA"/>
    <w:rsid w:val="001325D2"/>
    <w:rsid w:val="001327CA"/>
    <w:rsid w:val="00142808"/>
    <w:rsid w:val="00142C55"/>
    <w:rsid w:val="0015092C"/>
    <w:rsid w:val="00150F09"/>
    <w:rsid w:val="00151592"/>
    <w:rsid w:val="00156332"/>
    <w:rsid w:val="00164AC8"/>
    <w:rsid w:val="00164F49"/>
    <w:rsid w:val="00167C75"/>
    <w:rsid w:val="00172852"/>
    <w:rsid w:val="001746D6"/>
    <w:rsid w:val="001773D0"/>
    <w:rsid w:val="00181CDF"/>
    <w:rsid w:val="00182AA6"/>
    <w:rsid w:val="00187608"/>
    <w:rsid w:val="0019210D"/>
    <w:rsid w:val="00194401"/>
    <w:rsid w:val="00196E24"/>
    <w:rsid w:val="001B7211"/>
    <w:rsid w:val="001D162D"/>
    <w:rsid w:val="001D4FE9"/>
    <w:rsid w:val="001E0130"/>
    <w:rsid w:val="001E2D19"/>
    <w:rsid w:val="001E78B0"/>
    <w:rsid w:val="00203FC4"/>
    <w:rsid w:val="00247CE5"/>
    <w:rsid w:val="00257E9E"/>
    <w:rsid w:val="002634E7"/>
    <w:rsid w:val="00293BD7"/>
    <w:rsid w:val="002A14CC"/>
    <w:rsid w:val="002A1C8B"/>
    <w:rsid w:val="002B1BAC"/>
    <w:rsid w:val="002D0AD8"/>
    <w:rsid w:val="002D1770"/>
    <w:rsid w:val="002D273E"/>
    <w:rsid w:val="002D3E70"/>
    <w:rsid w:val="002D6657"/>
    <w:rsid w:val="002D794D"/>
    <w:rsid w:val="002F401B"/>
    <w:rsid w:val="003005D3"/>
    <w:rsid w:val="003122BA"/>
    <w:rsid w:val="003136DF"/>
    <w:rsid w:val="00313F86"/>
    <w:rsid w:val="003149FF"/>
    <w:rsid w:val="00314DFA"/>
    <w:rsid w:val="00320338"/>
    <w:rsid w:val="00322CB9"/>
    <w:rsid w:val="0032574C"/>
    <w:rsid w:val="00326CA0"/>
    <w:rsid w:val="00340B70"/>
    <w:rsid w:val="00342033"/>
    <w:rsid w:val="00352692"/>
    <w:rsid w:val="00355C91"/>
    <w:rsid w:val="00355ED9"/>
    <w:rsid w:val="00367948"/>
    <w:rsid w:val="00383266"/>
    <w:rsid w:val="00390613"/>
    <w:rsid w:val="00392DB2"/>
    <w:rsid w:val="003C1F07"/>
    <w:rsid w:val="003C2D2D"/>
    <w:rsid w:val="003E3D7D"/>
    <w:rsid w:val="003E6076"/>
    <w:rsid w:val="00416144"/>
    <w:rsid w:val="00420FDE"/>
    <w:rsid w:val="00423BB0"/>
    <w:rsid w:val="004329EC"/>
    <w:rsid w:val="00435593"/>
    <w:rsid w:val="00437631"/>
    <w:rsid w:val="004446F1"/>
    <w:rsid w:val="00446D76"/>
    <w:rsid w:val="004523A6"/>
    <w:rsid w:val="004538AD"/>
    <w:rsid w:val="0046175A"/>
    <w:rsid w:val="004700CC"/>
    <w:rsid w:val="004812CB"/>
    <w:rsid w:val="004B74C3"/>
    <w:rsid w:val="004C2D33"/>
    <w:rsid w:val="004E0A29"/>
    <w:rsid w:val="004F385A"/>
    <w:rsid w:val="0050250A"/>
    <w:rsid w:val="005028DD"/>
    <w:rsid w:val="0050395A"/>
    <w:rsid w:val="005049C2"/>
    <w:rsid w:val="00513471"/>
    <w:rsid w:val="0051427A"/>
    <w:rsid w:val="0052111F"/>
    <w:rsid w:val="005243F5"/>
    <w:rsid w:val="0052454D"/>
    <w:rsid w:val="00530300"/>
    <w:rsid w:val="005320C1"/>
    <w:rsid w:val="00552537"/>
    <w:rsid w:val="00561859"/>
    <w:rsid w:val="00562B3F"/>
    <w:rsid w:val="00583640"/>
    <w:rsid w:val="0058766A"/>
    <w:rsid w:val="005953D9"/>
    <w:rsid w:val="0059613A"/>
    <w:rsid w:val="005B50DD"/>
    <w:rsid w:val="005C2D44"/>
    <w:rsid w:val="005D68BE"/>
    <w:rsid w:val="005E504F"/>
    <w:rsid w:val="005E6395"/>
    <w:rsid w:val="0061506B"/>
    <w:rsid w:val="00662D66"/>
    <w:rsid w:val="00664AC1"/>
    <w:rsid w:val="00672343"/>
    <w:rsid w:val="006749EC"/>
    <w:rsid w:val="0067525F"/>
    <w:rsid w:val="006765C4"/>
    <w:rsid w:val="00677977"/>
    <w:rsid w:val="006807D4"/>
    <w:rsid w:val="006817B7"/>
    <w:rsid w:val="00686C3B"/>
    <w:rsid w:val="00693256"/>
    <w:rsid w:val="00696046"/>
    <w:rsid w:val="006A4FFF"/>
    <w:rsid w:val="006B0DFF"/>
    <w:rsid w:val="006B54FB"/>
    <w:rsid w:val="006C025C"/>
    <w:rsid w:val="006D3193"/>
    <w:rsid w:val="006D4EB5"/>
    <w:rsid w:val="006D7BA5"/>
    <w:rsid w:val="006F7268"/>
    <w:rsid w:val="00702DD3"/>
    <w:rsid w:val="00703A02"/>
    <w:rsid w:val="00711EDE"/>
    <w:rsid w:val="007352C5"/>
    <w:rsid w:val="007401C6"/>
    <w:rsid w:val="007447F0"/>
    <w:rsid w:val="007462F8"/>
    <w:rsid w:val="0075386F"/>
    <w:rsid w:val="00753DAE"/>
    <w:rsid w:val="00757856"/>
    <w:rsid w:val="00761C6E"/>
    <w:rsid w:val="0076495A"/>
    <w:rsid w:val="00773F72"/>
    <w:rsid w:val="00784EB8"/>
    <w:rsid w:val="00790D06"/>
    <w:rsid w:val="007A5061"/>
    <w:rsid w:val="007C03B7"/>
    <w:rsid w:val="007C4533"/>
    <w:rsid w:val="007E0201"/>
    <w:rsid w:val="007E7FFA"/>
    <w:rsid w:val="00800D5F"/>
    <w:rsid w:val="008034A5"/>
    <w:rsid w:val="00813218"/>
    <w:rsid w:val="00826325"/>
    <w:rsid w:val="0082750A"/>
    <w:rsid w:val="00833AEF"/>
    <w:rsid w:val="00837C2F"/>
    <w:rsid w:val="00853F37"/>
    <w:rsid w:val="00860014"/>
    <w:rsid w:val="008631E9"/>
    <w:rsid w:val="00871476"/>
    <w:rsid w:val="00875C6D"/>
    <w:rsid w:val="008864B6"/>
    <w:rsid w:val="00886D05"/>
    <w:rsid w:val="00896D59"/>
    <w:rsid w:val="00896D92"/>
    <w:rsid w:val="008976F8"/>
    <w:rsid w:val="008A1F49"/>
    <w:rsid w:val="008A696D"/>
    <w:rsid w:val="008A7FA9"/>
    <w:rsid w:val="008B6AFA"/>
    <w:rsid w:val="008C178F"/>
    <w:rsid w:val="008C282B"/>
    <w:rsid w:val="008C64D1"/>
    <w:rsid w:val="008E74C6"/>
    <w:rsid w:val="00903D1C"/>
    <w:rsid w:val="00903D35"/>
    <w:rsid w:val="00920270"/>
    <w:rsid w:val="00922870"/>
    <w:rsid w:val="00922937"/>
    <w:rsid w:val="00930675"/>
    <w:rsid w:val="00940DC2"/>
    <w:rsid w:val="00975005"/>
    <w:rsid w:val="009801E0"/>
    <w:rsid w:val="0099208B"/>
    <w:rsid w:val="009968AE"/>
    <w:rsid w:val="009A4883"/>
    <w:rsid w:val="009B13D1"/>
    <w:rsid w:val="009B4310"/>
    <w:rsid w:val="009C1637"/>
    <w:rsid w:val="009C2840"/>
    <w:rsid w:val="009F0EE6"/>
    <w:rsid w:val="009F7326"/>
    <w:rsid w:val="009F7CC5"/>
    <w:rsid w:val="00A01DF0"/>
    <w:rsid w:val="00A11972"/>
    <w:rsid w:val="00A237FF"/>
    <w:rsid w:val="00A445EA"/>
    <w:rsid w:val="00A46C3F"/>
    <w:rsid w:val="00A50B2C"/>
    <w:rsid w:val="00A660F7"/>
    <w:rsid w:val="00A67076"/>
    <w:rsid w:val="00A80867"/>
    <w:rsid w:val="00A83762"/>
    <w:rsid w:val="00A84C7B"/>
    <w:rsid w:val="00A85554"/>
    <w:rsid w:val="00A8750F"/>
    <w:rsid w:val="00A945AC"/>
    <w:rsid w:val="00AB63E6"/>
    <w:rsid w:val="00AC3EB0"/>
    <w:rsid w:val="00AC71AD"/>
    <w:rsid w:val="00AD2E1D"/>
    <w:rsid w:val="00AD4F6F"/>
    <w:rsid w:val="00AD5783"/>
    <w:rsid w:val="00AF09F3"/>
    <w:rsid w:val="00AF13A3"/>
    <w:rsid w:val="00AF42C1"/>
    <w:rsid w:val="00AF5AB9"/>
    <w:rsid w:val="00B0653D"/>
    <w:rsid w:val="00B2264F"/>
    <w:rsid w:val="00B24E85"/>
    <w:rsid w:val="00B26266"/>
    <w:rsid w:val="00B279AD"/>
    <w:rsid w:val="00B35611"/>
    <w:rsid w:val="00B371CE"/>
    <w:rsid w:val="00B4227A"/>
    <w:rsid w:val="00B515B5"/>
    <w:rsid w:val="00B56C0A"/>
    <w:rsid w:val="00B56E98"/>
    <w:rsid w:val="00B64338"/>
    <w:rsid w:val="00B66111"/>
    <w:rsid w:val="00B6780F"/>
    <w:rsid w:val="00B708DE"/>
    <w:rsid w:val="00B71E74"/>
    <w:rsid w:val="00B74B26"/>
    <w:rsid w:val="00B76E57"/>
    <w:rsid w:val="00B92B97"/>
    <w:rsid w:val="00BA2CC4"/>
    <w:rsid w:val="00BB3492"/>
    <w:rsid w:val="00BD3C2C"/>
    <w:rsid w:val="00BE2425"/>
    <w:rsid w:val="00BE453A"/>
    <w:rsid w:val="00BF0C5F"/>
    <w:rsid w:val="00BF75AE"/>
    <w:rsid w:val="00BF7937"/>
    <w:rsid w:val="00C04A4C"/>
    <w:rsid w:val="00C11DCA"/>
    <w:rsid w:val="00C123E4"/>
    <w:rsid w:val="00C158BF"/>
    <w:rsid w:val="00C15A5E"/>
    <w:rsid w:val="00C248C7"/>
    <w:rsid w:val="00C33F66"/>
    <w:rsid w:val="00C447B9"/>
    <w:rsid w:val="00C54A70"/>
    <w:rsid w:val="00C61DE7"/>
    <w:rsid w:val="00C73403"/>
    <w:rsid w:val="00C9098C"/>
    <w:rsid w:val="00C95E79"/>
    <w:rsid w:val="00CB1B16"/>
    <w:rsid w:val="00CB269A"/>
    <w:rsid w:val="00D16DE2"/>
    <w:rsid w:val="00D20860"/>
    <w:rsid w:val="00D234E4"/>
    <w:rsid w:val="00D3189C"/>
    <w:rsid w:val="00D35356"/>
    <w:rsid w:val="00D36CC4"/>
    <w:rsid w:val="00D36EB2"/>
    <w:rsid w:val="00D52FD9"/>
    <w:rsid w:val="00D55635"/>
    <w:rsid w:val="00D600C4"/>
    <w:rsid w:val="00D62A01"/>
    <w:rsid w:val="00D62FA4"/>
    <w:rsid w:val="00D6524F"/>
    <w:rsid w:val="00D7334A"/>
    <w:rsid w:val="00D900DB"/>
    <w:rsid w:val="00D90DFB"/>
    <w:rsid w:val="00D93124"/>
    <w:rsid w:val="00DA164E"/>
    <w:rsid w:val="00DB3D4D"/>
    <w:rsid w:val="00DB4999"/>
    <w:rsid w:val="00DB763D"/>
    <w:rsid w:val="00DB777C"/>
    <w:rsid w:val="00DC1393"/>
    <w:rsid w:val="00DC5E5A"/>
    <w:rsid w:val="00DC66F2"/>
    <w:rsid w:val="00DD7712"/>
    <w:rsid w:val="00DE0D98"/>
    <w:rsid w:val="00DF1888"/>
    <w:rsid w:val="00DF3E87"/>
    <w:rsid w:val="00E10C14"/>
    <w:rsid w:val="00E14A2F"/>
    <w:rsid w:val="00E14A9D"/>
    <w:rsid w:val="00E21F2B"/>
    <w:rsid w:val="00E26EA2"/>
    <w:rsid w:val="00E36E58"/>
    <w:rsid w:val="00E45019"/>
    <w:rsid w:val="00E5463B"/>
    <w:rsid w:val="00E64F6A"/>
    <w:rsid w:val="00E66A41"/>
    <w:rsid w:val="00E676F7"/>
    <w:rsid w:val="00E72DE2"/>
    <w:rsid w:val="00E9003F"/>
    <w:rsid w:val="00E9004D"/>
    <w:rsid w:val="00EA15FE"/>
    <w:rsid w:val="00EA6A39"/>
    <w:rsid w:val="00EA7C2F"/>
    <w:rsid w:val="00EB7DF2"/>
    <w:rsid w:val="00EC06E4"/>
    <w:rsid w:val="00EC7C02"/>
    <w:rsid w:val="00ED59B5"/>
    <w:rsid w:val="00EE27E4"/>
    <w:rsid w:val="00EE2EA6"/>
    <w:rsid w:val="00F13864"/>
    <w:rsid w:val="00F23DE3"/>
    <w:rsid w:val="00F25B84"/>
    <w:rsid w:val="00F40D81"/>
    <w:rsid w:val="00F65AF3"/>
    <w:rsid w:val="00F72D95"/>
    <w:rsid w:val="00F7398D"/>
    <w:rsid w:val="00F8178C"/>
    <w:rsid w:val="00F8565B"/>
    <w:rsid w:val="00F85E22"/>
    <w:rsid w:val="00F86ABE"/>
    <w:rsid w:val="00F931FB"/>
    <w:rsid w:val="00F932AA"/>
    <w:rsid w:val="00FA1B6E"/>
    <w:rsid w:val="00FA45CD"/>
    <w:rsid w:val="00FA7091"/>
    <w:rsid w:val="00FA7135"/>
    <w:rsid w:val="00FC0F5D"/>
    <w:rsid w:val="00FC2C30"/>
    <w:rsid w:val="00FC3337"/>
    <w:rsid w:val="00FC3BA8"/>
    <w:rsid w:val="00FC7EF4"/>
    <w:rsid w:val="00FE05CC"/>
    <w:rsid w:val="027FAB69"/>
    <w:rsid w:val="02BFFB06"/>
    <w:rsid w:val="05C6B0BA"/>
    <w:rsid w:val="06E3336C"/>
    <w:rsid w:val="0E9D2C8A"/>
    <w:rsid w:val="10CE392B"/>
    <w:rsid w:val="1591B045"/>
    <w:rsid w:val="15F5F3F5"/>
    <w:rsid w:val="175EAD8C"/>
    <w:rsid w:val="1B47C62D"/>
    <w:rsid w:val="1E0F832B"/>
    <w:rsid w:val="2DE6884A"/>
    <w:rsid w:val="2E4D10CB"/>
    <w:rsid w:val="2F0FF53B"/>
    <w:rsid w:val="30336BC7"/>
    <w:rsid w:val="343477BD"/>
    <w:rsid w:val="3D53DFC0"/>
    <w:rsid w:val="3DBB8BCE"/>
    <w:rsid w:val="456491F1"/>
    <w:rsid w:val="468E6972"/>
    <w:rsid w:val="480B2E08"/>
    <w:rsid w:val="48E4B171"/>
    <w:rsid w:val="49B2674E"/>
    <w:rsid w:val="55B808BD"/>
    <w:rsid w:val="581CE5A7"/>
    <w:rsid w:val="5CE5BD85"/>
    <w:rsid w:val="5D1D5205"/>
    <w:rsid w:val="5F8D614E"/>
    <w:rsid w:val="6B5897A4"/>
    <w:rsid w:val="6B5D440F"/>
    <w:rsid w:val="6BB4617E"/>
    <w:rsid w:val="6C73D630"/>
    <w:rsid w:val="6D27C9A3"/>
    <w:rsid w:val="70394EF0"/>
    <w:rsid w:val="7074EFB5"/>
    <w:rsid w:val="715576E2"/>
    <w:rsid w:val="76B7E6B6"/>
    <w:rsid w:val="770B5F62"/>
    <w:rsid w:val="7B9C8E61"/>
    <w:rsid w:val="7E31B060"/>
    <w:rsid w:val="7FB3E37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EEE1F"/>
  <w15:chartTrackingRefBased/>
  <w15:docId w15:val="{79BD3EBA-2D99-46AF-BCE7-CF23AB5E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883"/>
    <w:rPr>
      <w:rFonts w:ascii="Arial" w:hAnsi="Arial"/>
      <w:color w:val="000000" w:themeColor="text1"/>
      <w:kern w:val="0"/>
      <w:sz w:val="22"/>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4883"/>
    <w:pPr>
      <w:tabs>
        <w:tab w:val="center" w:pos="4419"/>
        <w:tab w:val="right" w:pos="8838"/>
      </w:tabs>
    </w:pPr>
  </w:style>
  <w:style w:type="character" w:customStyle="1" w:styleId="EncabezadoCar">
    <w:name w:val="Encabezado Car"/>
    <w:basedOn w:val="Fuentedeprrafopredeter"/>
    <w:link w:val="Encabezado"/>
    <w:uiPriority w:val="99"/>
    <w:rsid w:val="009A4883"/>
    <w:rPr>
      <w:rFonts w:ascii="Arial" w:hAnsi="Arial"/>
      <w:color w:val="000000" w:themeColor="text1"/>
      <w:kern w:val="0"/>
      <w:sz w:val="22"/>
      <w14:ligatures w14:val="none"/>
    </w:rPr>
  </w:style>
  <w:style w:type="paragraph" w:styleId="Piedepgina">
    <w:name w:val="footer"/>
    <w:basedOn w:val="Normal"/>
    <w:link w:val="PiedepginaCar"/>
    <w:unhideWhenUsed/>
    <w:rsid w:val="009A4883"/>
    <w:pPr>
      <w:tabs>
        <w:tab w:val="center" w:pos="4419"/>
        <w:tab w:val="right" w:pos="8838"/>
      </w:tabs>
    </w:pPr>
  </w:style>
  <w:style w:type="character" w:customStyle="1" w:styleId="PiedepginaCar">
    <w:name w:val="Pie de página Car"/>
    <w:basedOn w:val="Fuentedeprrafopredeter"/>
    <w:link w:val="Piedepgina"/>
    <w:rsid w:val="009A4883"/>
    <w:rPr>
      <w:rFonts w:ascii="Arial" w:hAnsi="Arial"/>
      <w:color w:val="000000" w:themeColor="text1"/>
      <w:kern w:val="0"/>
      <w:sz w:val="22"/>
      <w14:ligatures w14:val="none"/>
    </w:rPr>
  </w:style>
  <w:style w:type="character" w:styleId="Hipervnculo">
    <w:name w:val="Hyperlink"/>
    <w:basedOn w:val="Fuentedeprrafopredeter"/>
    <w:uiPriority w:val="99"/>
    <w:unhideWhenUsed/>
    <w:rsid w:val="003149FF"/>
    <w:rPr>
      <w:color w:val="0563C1" w:themeColor="hyperlink"/>
      <w:u w:val="single"/>
    </w:rPr>
  </w:style>
  <w:style w:type="paragraph" w:styleId="Prrafodelista">
    <w:name w:val="List Paragraph"/>
    <w:basedOn w:val="Normal"/>
    <w:uiPriority w:val="34"/>
    <w:qFormat/>
    <w:rsid w:val="00E14A9D"/>
    <w:pPr>
      <w:ind w:left="720"/>
      <w:contextualSpacing/>
    </w:pPr>
  </w:style>
  <w:style w:type="character" w:styleId="Refdecomentario">
    <w:name w:val="annotation reference"/>
    <w:basedOn w:val="Fuentedeprrafopredeter"/>
    <w:uiPriority w:val="99"/>
    <w:unhideWhenUsed/>
    <w:rsid w:val="00FA7135"/>
    <w:rPr>
      <w:sz w:val="16"/>
      <w:szCs w:val="16"/>
    </w:rPr>
  </w:style>
  <w:style w:type="paragraph" w:styleId="Textocomentario">
    <w:name w:val="annotation text"/>
    <w:basedOn w:val="Normal"/>
    <w:link w:val="TextocomentarioCar"/>
    <w:uiPriority w:val="99"/>
    <w:unhideWhenUsed/>
    <w:rsid w:val="00FA7135"/>
    <w:rPr>
      <w:sz w:val="20"/>
      <w:szCs w:val="20"/>
    </w:rPr>
  </w:style>
  <w:style w:type="character" w:customStyle="1" w:styleId="TextocomentarioCar">
    <w:name w:val="Texto comentario Car"/>
    <w:basedOn w:val="Fuentedeprrafopredeter"/>
    <w:link w:val="Textocomentario"/>
    <w:uiPriority w:val="99"/>
    <w:rsid w:val="00FA7135"/>
    <w:rPr>
      <w:rFonts w:ascii="Arial" w:hAnsi="Arial"/>
      <w:color w:val="000000" w:themeColor="text1"/>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FA7135"/>
    <w:rPr>
      <w:b/>
      <w:bCs/>
    </w:rPr>
  </w:style>
  <w:style w:type="character" w:customStyle="1" w:styleId="AsuntodelcomentarioCar">
    <w:name w:val="Asunto del comentario Car"/>
    <w:basedOn w:val="TextocomentarioCar"/>
    <w:link w:val="Asuntodelcomentario"/>
    <w:uiPriority w:val="99"/>
    <w:semiHidden/>
    <w:rsid w:val="00FA7135"/>
    <w:rPr>
      <w:rFonts w:ascii="Arial" w:hAnsi="Arial"/>
      <w:b/>
      <w:bCs/>
      <w:color w:val="000000" w:themeColor="text1"/>
      <w:kern w:val="0"/>
      <w:sz w:val="20"/>
      <w:szCs w:val="20"/>
      <w14:ligatures w14:val="none"/>
    </w:rPr>
  </w:style>
  <w:style w:type="character" w:customStyle="1" w:styleId="Mencinsinresolver1">
    <w:name w:val="Mención sin resolver1"/>
    <w:basedOn w:val="Fuentedeprrafopredeter"/>
    <w:uiPriority w:val="99"/>
    <w:semiHidden/>
    <w:unhideWhenUsed/>
    <w:rsid w:val="001327CA"/>
    <w:rPr>
      <w:color w:val="605E5C"/>
      <w:shd w:val="clear" w:color="auto" w:fill="E1DFDD"/>
    </w:rPr>
  </w:style>
  <w:style w:type="character" w:styleId="Mencinsinresolver">
    <w:name w:val="Unresolved Mention"/>
    <w:basedOn w:val="Fuentedeprrafopredeter"/>
    <w:uiPriority w:val="99"/>
    <w:semiHidden/>
    <w:unhideWhenUsed/>
    <w:rsid w:val="00940DC2"/>
    <w:rPr>
      <w:color w:val="605E5C"/>
      <w:shd w:val="clear" w:color="auto" w:fill="E1DFDD"/>
    </w:rPr>
  </w:style>
  <w:style w:type="table" w:styleId="Tablaconcuadrcula">
    <w:name w:val="Table Grid"/>
    <w:basedOn w:val="Tablanormal"/>
    <w:rsid w:val="00E10C1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7691555">
      <w:bodyDiv w:val="1"/>
      <w:marLeft w:val="0"/>
      <w:marRight w:val="0"/>
      <w:marTop w:val="0"/>
      <w:marBottom w:val="0"/>
      <w:divBdr>
        <w:top w:val="none" w:sz="0" w:space="0" w:color="auto"/>
        <w:left w:val="none" w:sz="0" w:space="0" w:color="auto"/>
        <w:bottom w:val="none" w:sz="0" w:space="0" w:color="auto"/>
        <w:right w:val="none" w:sz="0" w:space="0" w:color="auto"/>
      </w:divBdr>
    </w:div>
    <w:div w:id="639698526">
      <w:bodyDiv w:val="1"/>
      <w:marLeft w:val="0"/>
      <w:marRight w:val="0"/>
      <w:marTop w:val="0"/>
      <w:marBottom w:val="0"/>
      <w:divBdr>
        <w:top w:val="none" w:sz="0" w:space="0" w:color="auto"/>
        <w:left w:val="none" w:sz="0" w:space="0" w:color="auto"/>
        <w:bottom w:val="none" w:sz="0" w:space="0" w:color="auto"/>
        <w:right w:val="none" w:sz="0" w:space="0" w:color="auto"/>
      </w:divBdr>
    </w:div>
    <w:div w:id="1355300774">
      <w:bodyDiv w:val="1"/>
      <w:marLeft w:val="0"/>
      <w:marRight w:val="0"/>
      <w:marTop w:val="0"/>
      <w:marBottom w:val="0"/>
      <w:divBdr>
        <w:top w:val="none" w:sz="0" w:space="0" w:color="auto"/>
        <w:left w:val="none" w:sz="0" w:space="0" w:color="auto"/>
        <w:bottom w:val="none" w:sz="0" w:space="0" w:color="auto"/>
        <w:right w:val="none" w:sz="0" w:space="0" w:color="auto"/>
      </w:divBdr>
    </w:div>
    <w:div w:id="163436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3.xml"/><Relationship Id="rId25" Type="http://schemas.openxmlformats.org/officeDocument/2006/relationships/hyperlink" Target="https://laiaterron-my.sharepoint.com/:w:/p/laia/EYp_MH2J8ltFi65MJw_TKCoB_uNit7rGHyitYVUkBUt9JA"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8CF8A1A-E531-435F-AF87-D433CE54D7AB}">
  <we:reference id="wa104381727" version="1.0.0.9" store="es-ES"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0034098B15C64C80EA9FD367108126" ma:contentTypeVersion="4" ma:contentTypeDescription="Crea un document nou" ma:contentTypeScope="" ma:versionID="e5e7faf27c4245ae53c209024059f2a3">
  <xsd:schema xmlns:xsd="http://www.w3.org/2001/XMLSchema" xmlns:xs="http://www.w3.org/2001/XMLSchema" xmlns:p="http://schemas.microsoft.com/office/2006/metadata/properties" xmlns:ns2="642cbed9-9554-4a33-8f07-82e2774a244e" targetNamespace="http://schemas.microsoft.com/office/2006/metadata/properties" ma:root="true" ma:fieldsID="2e7aad25700711c6150e90e30abea175" ns2:_="">
    <xsd:import namespace="642cbed9-9554-4a33-8f07-82e2774a244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cbed9-9554-4a33-8f07-82e2774a2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668416-1BB1-4981-8473-83E263961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cbed9-9554-4a33-8f07-82e2774a2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02601-4500-4C15-9487-41F3CEDF82FD}">
  <ds:schemaRefs>
    <ds:schemaRef ds:uri="http://schemas.openxmlformats.org/officeDocument/2006/bibliography"/>
  </ds:schemaRefs>
</ds:datastoreItem>
</file>

<file path=customXml/itemProps3.xml><?xml version="1.0" encoding="utf-8"?>
<ds:datastoreItem xmlns:ds="http://schemas.openxmlformats.org/officeDocument/2006/customXml" ds:itemID="{C81C2E77-E3D2-4754-B162-290E38EB73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55D246-1F22-4C53-B927-AD8DF8404E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Carlota Albanell</dc:creator>
  <cp:keywords/>
  <dc:description/>
  <cp:lastModifiedBy>Laia Terrón</cp:lastModifiedBy>
  <cp:revision>3</cp:revision>
  <cp:lastPrinted>2024-03-07T20:42:00Z</cp:lastPrinted>
  <dcterms:created xsi:type="dcterms:W3CDTF">2024-06-06T08:12:00Z</dcterms:created>
  <dcterms:modified xsi:type="dcterms:W3CDTF">2024-06-06T14:52:00Z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601015828</vt:i4>
  </property>
  <property fmtid="{D5CDD505-2E9C-101B-9397-08002B2CF9AE}" pid="4" name="_EmailSubject">
    <vt:lpwstr/>
  </property>
  <property fmtid="{D5CDD505-2E9C-101B-9397-08002B2CF9AE}" pid="5" name="_AuthorEmail">
    <vt:lpwstr>julian.guimera@gencat.cat</vt:lpwstr>
  </property>
  <property fmtid="{D5CDD505-2E9C-101B-9397-08002B2CF9AE}" pid="6" name="_AuthorEmailDisplayName">
    <vt:lpwstr>Guimera Gargallo, Julian</vt:lpwstr>
  </property>
  <property fmtid="{D5CDD505-2E9C-101B-9397-08002B2CF9AE}" pid="7" name="_ReviewingToolsShownOnce">
    <vt:lpwstr/>
  </property>
  <property fmtid="{D5CDD505-2E9C-101B-9397-08002B2CF9AE}" pid="8" name="ContentTypeId">
    <vt:lpwstr>0x010100EE0034098B15C64C80EA9FD367108126</vt:lpwstr>
  </property>
</Properties>
</file>